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3904"/>
        <w:gridCol w:w="1773"/>
      </w:tblGrid>
      <w:tr w:rsidR="00B96A5B" w:rsidRPr="00B96A5B" w:rsidTr="00F02F56">
        <w:trPr>
          <w:trHeight w:val="487"/>
        </w:trPr>
        <w:tc>
          <w:tcPr>
            <w:tcW w:w="3819" w:type="dxa"/>
            <w:vMerge w:val="restart"/>
            <w:tcBorders>
              <w:top w:val="single" w:sz="4" w:space="0" w:color="auto"/>
              <w:left w:val="single" w:sz="4" w:space="0" w:color="auto"/>
              <w:bottom w:val="single" w:sz="4" w:space="0" w:color="auto"/>
              <w:right w:val="single" w:sz="4" w:space="0" w:color="auto"/>
            </w:tcBorders>
            <w:hideMark/>
          </w:tcPr>
          <w:p w:rsidR="00B96A5B" w:rsidRPr="00B96A5B" w:rsidRDefault="00B96A5B" w:rsidP="00F02F56">
            <w:pPr>
              <w:spacing w:after="0" w:line="240" w:lineRule="auto"/>
              <w:jc w:val="center"/>
              <w:rPr>
                <w:rFonts w:ascii="Times New Roman" w:eastAsia="Times New Roman" w:hAnsi="Times New Roman" w:cs="Times New Roman"/>
                <w:sz w:val="24"/>
                <w:szCs w:val="24"/>
                <w:lang w:val="it-IT"/>
              </w:rPr>
            </w:pPr>
            <w:r w:rsidRPr="00B96A5B">
              <w:rPr>
                <w:rFonts w:ascii="Times New Roman" w:hAnsi="Times New Roman" w:cs="Times New Roman"/>
                <w:noProof/>
                <w:sz w:val="24"/>
                <w:szCs w:val="24"/>
                <w:lang w:eastAsia="ro-RO"/>
              </w:rPr>
              <w:drawing>
                <wp:inline distT="0" distB="0" distL="0" distR="0" wp14:anchorId="372E2179" wp14:editId="7FC6EF80">
                  <wp:extent cx="2004060" cy="1257300"/>
                  <wp:effectExtent l="114300" t="76200" r="72390" b="152400"/>
                  <wp:docPr id="6"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7" cstate="print">
                            <a:extLst>
                              <a:ext uri="{28A0092B-C50C-407E-A947-70E740481C1C}">
                                <a14:useLocalDpi xmlns:a14="http://schemas.microsoft.com/office/drawing/2010/main" val="0"/>
                              </a:ext>
                            </a:extLst>
                          </a:blip>
                          <a:srcRect l="28755" t="14318" r="28571" b="10751"/>
                          <a:stretch/>
                        </pic:blipFill>
                        <pic:spPr bwMode="auto">
                          <a:xfrm>
                            <a:off x="0" y="0"/>
                            <a:ext cx="2003622" cy="12570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p>
        </w:tc>
        <w:tc>
          <w:tcPr>
            <w:tcW w:w="3904" w:type="dxa"/>
            <w:vMerge w:val="restart"/>
            <w:tcBorders>
              <w:top w:val="single" w:sz="4" w:space="0" w:color="auto"/>
              <w:left w:val="single" w:sz="4" w:space="0" w:color="auto"/>
              <w:bottom w:val="single" w:sz="4" w:space="0" w:color="auto"/>
              <w:right w:val="single" w:sz="4" w:space="0" w:color="auto"/>
            </w:tcBorders>
          </w:tcPr>
          <w:p w:rsidR="00B96A5B" w:rsidRPr="00B96A5B" w:rsidRDefault="00B96A5B" w:rsidP="00B96A5B">
            <w:pPr>
              <w:jc w:val="center"/>
              <w:rPr>
                <w:rFonts w:ascii="Times New Roman" w:hAnsi="Times New Roman" w:cs="Times New Roman"/>
                <w:b/>
                <w:sz w:val="24"/>
                <w:szCs w:val="24"/>
              </w:rPr>
            </w:pPr>
            <w:r w:rsidRPr="00B96A5B">
              <w:rPr>
                <w:rFonts w:ascii="Times New Roman" w:hAnsi="Times New Roman" w:cs="Times New Roman"/>
                <w:b/>
                <w:sz w:val="24"/>
                <w:szCs w:val="24"/>
              </w:rPr>
              <w:t>PROCEDURA OPERAȚIONALĂ PRIVIND IZOLAREA ELEVILOR BOLNAVI ÎN VEDEREA ASIGURĂRII CONDIȚIILOR DE SIGURA</w:t>
            </w:r>
            <w:r w:rsidRPr="00B96A5B">
              <w:rPr>
                <w:rFonts w:ascii="Times New Roman" w:hAnsi="Times New Roman" w:cs="Times New Roman"/>
                <w:b/>
                <w:sz w:val="24"/>
                <w:szCs w:val="24"/>
              </w:rPr>
              <w:t>NȚĂ PENTRU PREVENIREA COVID 2019</w:t>
            </w:r>
          </w:p>
        </w:tc>
        <w:tc>
          <w:tcPr>
            <w:tcW w:w="1773" w:type="dxa"/>
            <w:tcBorders>
              <w:top w:val="single" w:sz="4" w:space="0" w:color="auto"/>
              <w:left w:val="single" w:sz="4" w:space="0" w:color="auto"/>
              <w:bottom w:val="single" w:sz="4" w:space="0" w:color="auto"/>
              <w:right w:val="single" w:sz="4" w:space="0" w:color="auto"/>
            </w:tcBorders>
            <w:hideMark/>
          </w:tcPr>
          <w:p w:rsidR="00B96A5B" w:rsidRPr="00B96A5B" w:rsidRDefault="00B96A5B" w:rsidP="00F02F56">
            <w:pPr>
              <w:spacing w:after="0" w:line="240" w:lineRule="auto"/>
              <w:rPr>
                <w:rFonts w:ascii="Times New Roman" w:eastAsia="Times New Roman" w:hAnsi="Times New Roman" w:cs="Times New Roman"/>
                <w:sz w:val="24"/>
                <w:szCs w:val="24"/>
                <w:lang w:val="en-US"/>
              </w:rPr>
            </w:pPr>
            <w:r w:rsidRPr="00B96A5B">
              <w:rPr>
                <w:rFonts w:ascii="Times New Roman" w:hAnsi="Times New Roman" w:cs="Times New Roman"/>
                <w:sz w:val="24"/>
                <w:szCs w:val="24"/>
              </w:rPr>
              <w:t>Ediţia: 1</w:t>
            </w:r>
          </w:p>
          <w:p w:rsidR="00B96A5B" w:rsidRPr="00B96A5B" w:rsidRDefault="00B96A5B" w:rsidP="00F02F56">
            <w:pPr>
              <w:overflowPunct w:val="0"/>
              <w:autoSpaceDE w:val="0"/>
              <w:autoSpaceDN w:val="0"/>
              <w:adjustRightInd w:val="0"/>
              <w:spacing w:after="0" w:line="240" w:lineRule="auto"/>
              <w:rPr>
                <w:rFonts w:ascii="Times New Roman" w:eastAsia="Times New Roman" w:hAnsi="Times New Roman" w:cs="Times New Roman"/>
                <w:sz w:val="24"/>
                <w:szCs w:val="24"/>
                <w:lang w:val="en-US"/>
              </w:rPr>
            </w:pPr>
            <w:r w:rsidRPr="00B96A5B">
              <w:rPr>
                <w:rFonts w:ascii="Times New Roman" w:hAnsi="Times New Roman" w:cs="Times New Roman"/>
                <w:sz w:val="24"/>
                <w:szCs w:val="24"/>
              </w:rPr>
              <w:t>nr.de ex.: 1</w:t>
            </w:r>
          </w:p>
        </w:tc>
      </w:tr>
      <w:tr w:rsidR="00B96A5B" w:rsidRPr="00B96A5B" w:rsidTr="00F02F56">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6A5B" w:rsidRPr="00B96A5B" w:rsidRDefault="00B96A5B" w:rsidP="00F02F56">
            <w:pPr>
              <w:spacing w:after="0" w:line="240" w:lineRule="auto"/>
              <w:rPr>
                <w:rFonts w:ascii="Times New Roman" w:eastAsia="Times New Roman" w:hAnsi="Times New Roman" w:cs="Times New Roman"/>
                <w:sz w:val="24"/>
                <w:szCs w:val="24"/>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6A5B" w:rsidRPr="00B96A5B" w:rsidRDefault="00B96A5B" w:rsidP="00F02F56">
            <w:pPr>
              <w:spacing w:after="0" w:line="240" w:lineRule="auto"/>
              <w:rPr>
                <w:rFonts w:ascii="Times New Roman" w:eastAsia="Times New Roman" w:hAnsi="Times New Roman" w:cs="Times New Roman"/>
                <w:bCs/>
                <w:noProof/>
                <w:color w:val="000000"/>
                <w:kern w:val="28"/>
                <w:sz w:val="24"/>
                <w:szCs w:val="24"/>
                <w:lang w:val="en-US"/>
              </w:rPr>
            </w:pPr>
          </w:p>
        </w:tc>
        <w:tc>
          <w:tcPr>
            <w:tcW w:w="1773" w:type="dxa"/>
            <w:tcBorders>
              <w:top w:val="single" w:sz="4" w:space="0" w:color="auto"/>
              <w:left w:val="single" w:sz="4" w:space="0" w:color="auto"/>
              <w:bottom w:val="single" w:sz="4" w:space="0" w:color="auto"/>
              <w:right w:val="single" w:sz="4" w:space="0" w:color="auto"/>
            </w:tcBorders>
            <w:hideMark/>
          </w:tcPr>
          <w:p w:rsidR="00B96A5B" w:rsidRPr="00B96A5B" w:rsidRDefault="00B96A5B" w:rsidP="00F02F56">
            <w:pPr>
              <w:spacing w:after="0" w:line="240" w:lineRule="auto"/>
              <w:rPr>
                <w:rFonts w:ascii="Times New Roman" w:eastAsia="Times New Roman" w:hAnsi="Times New Roman" w:cs="Times New Roman"/>
                <w:sz w:val="24"/>
                <w:szCs w:val="24"/>
                <w:lang w:val="es-ES_tradnl"/>
              </w:rPr>
            </w:pPr>
            <w:proofErr w:type="spellStart"/>
            <w:r w:rsidRPr="00B96A5B">
              <w:rPr>
                <w:rFonts w:ascii="Times New Roman" w:hAnsi="Times New Roman" w:cs="Times New Roman"/>
                <w:sz w:val="24"/>
                <w:szCs w:val="24"/>
                <w:lang w:val="es-ES_tradnl"/>
              </w:rPr>
              <w:t>Revizia</w:t>
            </w:r>
            <w:proofErr w:type="spellEnd"/>
          </w:p>
          <w:p w:rsidR="00B96A5B" w:rsidRPr="00B96A5B" w:rsidRDefault="00B96A5B" w:rsidP="00F02F56">
            <w:pPr>
              <w:overflowPunct w:val="0"/>
              <w:autoSpaceDE w:val="0"/>
              <w:autoSpaceDN w:val="0"/>
              <w:adjustRightInd w:val="0"/>
              <w:spacing w:after="0" w:line="240" w:lineRule="auto"/>
              <w:rPr>
                <w:rFonts w:ascii="Times New Roman" w:eastAsia="Times New Roman" w:hAnsi="Times New Roman" w:cs="Times New Roman"/>
                <w:sz w:val="24"/>
                <w:szCs w:val="24"/>
                <w:lang w:val="es-ES_tradnl"/>
              </w:rPr>
            </w:pPr>
            <w:r w:rsidRPr="00B96A5B">
              <w:rPr>
                <w:rFonts w:ascii="Times New Roman" w:hAnsi="Times New Roman" w:cs="Times New Roman"/>
                <w:sz w:val="24"/>
                <w:szCs w:val="24"/>
                <w:lang w:val="es-ES_tradnl"/>
              </w:rPr>
              <w:t xml:space="preserve"> </w:t>
            </w:r>
            <w:proofErr w:type="spellStart"/>
            <w:r w:rsidRPr="00B96A5B">
              <w:rPr>
                <w:rFonts w:ascii="Times New Roman" w:hAnsi="Times New Roman" w:cs="Times New Roman"/>
                <w:sz w:val="24"/>
                <w:szCs w:val="24"/>
                <w:lang w:val="es-ES_tradnl"/>
              </w:rPr>
              <w:t>Nr</w:t>
            </w:r>
            <w:proofErr w:type="spellEnd"/>
            <w:r w:rsidRPr="00B96A5B">
              <w:rPr>
                <w:rFonts w:ascii="Times New Roman" w:hAnsi="Times New Roman" w:cs="Times New Roman"/>
                <w:sz w:val="24"/>
                <w:szCs w:val="24"/>
                <w:lang w:val="es-ES_tradnl"/>
              </w:rPr>
              <w:t>. ex.:</w:t>
            </w:r>
          </w:p>
        </w:tc>
      </w:tr>
      <w:tr w:rsidR="00B96A5B" w:rsidRPr="00B96A5B" w:rsidTr="00F02F56">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6A5B" w:rsidRPr="00B96A5B" w:rsidRDefault="00B96A5B" w:rsidP="00F02F56">
            <w:pPr>
              <w:spacing w:after="0" w:line="240" w:lineRule="auto"/>
              <w:rPr>
                <w:rFonts w:ascii="Times New Roman" w:eastAsia="Times New Roman" w:hAnsi="Times New Roman" w:cs="Times New Roman"/>
                <w:sz w:val="24"/>
                <w:szCs w:val="24"/>
                <w:lang w:val="it-IT"/>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96A5B" w:rsidRPr="00B96A5B" w:rsidRDefault="00B96A5B" w:rsidP="00F02F56">
            <w:pPr>
              <w:autoSpaceDN w:val="0"/>
              <w:spacing w:after="0" w:line="240" w:lineRule="auto"/>
              <w:jc w:val="center"/>
              <w:rPr>
                <w:rFonts w:ascii="Times New Roman" w:eastAsia="Times New Roman" w:hAnsi="Times New Roman" w:cs="Times New Roman"/>
                <w:bCs/>
                <w:noProof/>
                <w:color w:val="000000"/>
                <w:kern w:val="28"/>
                <w:sz w:val="24"/>
                <w:szCs w:val="24"/>
                <w:lang w:val="en-US"/>
              </w:rPr>
            </w:pPr>
            <w:r w:rsidRPr="00B96A5B">
              <w:rPr>
                <w:rFonts w:ascii="Times New Roman" w:hAnsi="Times New Roman" w:cs="Times New Roman"/>
                <w:bCs/>
                <w:noProof/>
                <w:color w:val="0070C0"/>
                <w:kern w:val="28"/>
                <w:sz w:val="24"/>
                <w:szCs w:val="24"/>
              </w:rPr>
              <w:t>Cod: PO - 1</w:t>
            </w:r>
          </w:p>
        </w:tc>
        <w:tc>
          <w:tcPr>
            <w:tcW w:w="1773" w:type="dxa"/>
            <w:tcBorders>
              <w:top w:val="single" w:sz="4" w:space="0" w:color="auto"/>
              <w:left w:val="single" w:sz="4" w:space="0" w:color="auto"/>
              <w:bottom w:val="single" w:sz="4" w:space="0" w:color="auto"/>
              <w:right w:val="single" w:sz="4" w:space="0" w:color="auto"/>
            </w:tcBorders>
            <w:hideMark/>
          </w:tcPr>
          <w:p w:rsidR="00B96A5B" w:rsidRPr="00B96A5B" w:rsidRDefault="00B96A5B" w:rsidP="00F02F56">
            <w:pPr>
              <w:overflowPunct w:val="0"/>
              <w:autoSpaceDE w:val="0"/>
              <w:autoSpaceDN w:val="0"/>
              <w:adjustRightInd w:val="0"/>
              <w:spacing w:after="0" w:line="240" w:lineRule="auto"/>
              <w:rPr>
                <w:rFonts w:ascii="Times New Roman" w:eastAsia="Times New Roman" w:hAnsi="Times New Roman" w:cs="Times New Roman"/>
                <w:sz w:val="24"/>
                <w:szCs w:val="24"/>
                <w:lang w:val="es-ES_tradnl"/>
              </w:rPr>
            </w:pPr>
          </w:p>
        </w:tc>
      </w:tr>
      <w:tr w:rsidR="00B96A5B" w:rsidRPr="00B96A5B" w:rsidTr="00F02F56">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6A5B" w:rsidRPr="00B96A5B" w:rsidRDefault="00B96A5B" w:rsidP="00F02F56">
            <w:pPr>
              <w:spacing w:after="0" w:line="240" w:lineRule="auto"/>
              <w:rPr>
                <w:rFonts w:ascii="Times New Roman" w:eastAsia="Times New Roman" w:hAnsi="Times New Roman" w:cs="Times New Roman"/>
                <w:sz w:val="24"/>
                <w:szCs w:val="24"/>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6A5B" w:rsidRPr="00B96A5B" w:rsidRDefault="00B96A5B" w:rsidP="00F02F56">
            <w:pPr>
              <w:spacing w:after="0" w:line="240" w:lineRule="auto"/>
              <w:rPr>
                <w:rFonts w:ascii="Times New Roman" w:eastAsia="Times New Roman" w:hAnsi="Times New Roman" w:cs="Times New Roman"/>
                <w:bCs/>
                <w:noProof/>
                <w:color w:val="000000"/>
                <w:kern w:val="28"/>
                <w:sz w:val="24"/>
                <w:szCs w:val="24"/>
                <w:lang w:val="en-US"/>
              </w:rPr>
            </w:pPr>
          </w:p>
        </w:tc>
        <w:tc>
          <w:tcPr>
            <w:tcW w:w="1773" w:type="dxa"/>
            <w:tcBorders>
              <w:top w:val="single" w:sz="4" w:space="0" w:color="auto"/>
              <w:left w:val="single" w:sz="4" w:space="0" w:color="auto"/>
              <w:bottom w:val="single" w:sz="4" w:space="0" w:color="auto"/>
              <w:right w:val="single" w:sz="4" w:space="0" w:color="auto"/>
            </w:tcBorders>
            <w:hideMark/>
          </w:tcPr>
          <w:p w:rsidR="00B96A5B" w:rsidRPr="00B96A5B" w:rsidRDefault="00B96A5B" w:rsidP="00F02F56">
            <w:pPr>
              <w:overflowPunct w:val="0"/>
              <w:autoSpaceDE w:val="0"/>
              <w:autoSpaceDN w:val="0"/>
              <w:adjustRightInd w:val="0"/>
              <w:spacing w:after="0" w:line="240" w:lineRule="auto"/>
              <w:rPr>
                <w:rFonts w:ascii="Times New Roman" w:eastAsia="Times New Roman" w:hAnsi="Times New Roman" w:cs="Times New Roman"/>
                <w:sz w:val="24"/>
                <w:szCs w:val="24"/>
                <w:lang w:val="es-ES_tradnl"/>
              </w:rPr>
            </w:pPr>
            <w:proofErr w:type="spellStart"/>
            <w:r w:rsidRPr="00B96A5B">
              <w:rPr>
                <w:rFonts w:ascii="Times New Roman" w:hAnsi="Times New Roman" w:cs="Times New Roman"/>
                <w:sz w:val="24"/>
                <w:szCs w:val="24"/>
                <w:lang w:val="es-ES_tradnl"/>
              </w:rPr>
              <w:t>Exemplar</w:t>
            </w:r>
            <w:proofErr w:type="spellEnd"/>
            <w:r w:rsidRPr="00B96A5B">
              <w:rPr>
                <w:rFonts w:ascii="Times New Roman" w:hAnsi="Times New Roman" w:cs="Times New Roman"/>
                <w:sz w:val="24"/>
                <w:szCs w:val="24"/>
                <w:lang w:val="es-ES_tradnl"/>
              </w:rPr>
              <w:t xml:space="preserve"> </w:t>
            </w:r>
            <w:proofErr w:type="spellStart"/>
            <w:r w:rsidRPr="00B96A5B">
              <w:rPr>
                <w:rFonts w:ascii="Times New Roman" w:hAnsi="Times New Roman" w:cs="Times New Roman"/>
                <w:sz w:val="24"/>
                <w:szCs w:val="24"/>
                <w:lang w:val="es-ES_tradnl"/>
              </w:rPr>
              <w:t>nr</w:t>
            </w:r>
            <w:proofErr w:type="spellEnd"/>
            <w:r w:rsidRPr="00B96A5B">
              <w:rPr>
                <w:rFonts w:ascii="Times New Roman" w:hAnsi="Times New Roman" w:cs="Times New Roman"/>
                <w:sz w:val="24"/>
                <w:szCs w:val="24"/>
                <w:lang w:val="es-ES_tradnl"/>
              </w:rPr>
              <w:t>. 1</w:t>
            </w:r>
          </w:p>
        </w:tc>
      </w:tr>
    </w:tbl>
    <w:p w:rsidR="00B96A5B" w:rsidRPr="00B96A5B" w:rsidRDefault="00B96A5B" w:rsidP="00B96A5B">
      <w:pPr>
        <w:rPr>
          <w:rFonts w:ascii="Times New Roman" w:hAnsi="Times New Roman" w:cs="Times New Roman"/>
          <w:sz w:val="24"/>
          <w:szCs w:val="24"/>
        </w:rPr>
      </w:pPr>
    </w:p>
    <w:p w:rsidR="00B96A5B" w:rsidRPr="00B96A5B" w:rsidRDefault="00B96A5B" w:rsidP="00B96A5B">
      <w:pPr>
        <w:pStyle w:val="Listparagraf"/>
        <w:numPr>
          <w:ilvl w:val="0"/>
          <w:numId w:val="1"/>
        </w:numPr>
        <w:spacing w:after="0" w:line="240" w:lineRule="auto"/>
        <w:rPr>
          <w:rFonts w:ascii="Times New Roman" w:hAnsi="Times New Roman" w:cs="Times New Roman"/>
          <w:b/>
          <w:sz w:val="24"/>
          <w:szCs w:val="24"/>
          <w:lang w:val="it-IT"/>
        </w:rPr>
      </w:pPr>
      <w:r w:rsidRPr="00B96A5B">
        <w:rPr>
          <w:rFonts w:ascii="Times New Roman" w:hAnsi="Times New Roman" w:cs="Times New Roman"/>
          <w:b/>
          <w:sz w:val="24"/>
          <w:szCs w:val="24"/>
          <w:lang w:val="it-IT"/>
        </w:rPr>
        <w:t>Lista responsabilităţilor cu elaborarea, verificarea şi aprobarea ediţiei sau, după caz, a reviziei în cadrul ediţiei procedurii operaţionale.</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088"/>
        <w:gridCol w:w="1912"/>
        <w:gridCol w:w="1793"/>
        <w:gridCol w:w="1296"/>
        <w:gridCol w:w="1727"/>
      </w:tblGrid>
      <w:tr w:rsidR="00B96A5B" w:rsidRPr="00B96A5B" w:rsidTr="00F02F56">
        <w:trPr>
          <w:trHeight w:val="1233"/>
        </w:trPr>
        <w:tc>
          <w:tcPr>
            <w:tcW w:w="675" w:type="dxa"/>
            <w:tcBorders>
              <w:top w:val="single" w:sz="4" w:space="0" w:color="000000"/>
              <w:left w:val="single" w:sz="4" w:space="0" w:color="000000"/>
              <w:bottom w:val="single" w:sz="4" w:space="0" w:color="000000"/>
              <w:right w:val="single" w:sz="4" w:space="0" w:color="000000"/>
            </w:tcBorders>
          </w:tcPr>
          <w:p w:rsidR="00B96A5B" w:rsidRPr="00B96A5B" w:rsidRDefault="00B96A5B" w:rsidP="00F02F56">
            <w:pPr>
              <w:overflowPunct w:val="0"/>
              <w:autoSpaceDE w:val="0"/>
              <w:autoSpaceDN w:val="0"/>
              <w:adjustRightInd w:val="0"/>
              <w:spacing w:after="0" w:line="240" w:lineRule="auto"/>
              <w:rPr>
                <w:rFonts w:ascii="Times New Roman" w:eastAsia="Times New Roman" w:hAnsi="Times New Roman" w:cs="Times New Roman"/>
                <w:b/>
                <w:sz w:val="24"/>
                <w:szCs w:val="24"/>
                <w:lang w:val="it-IT"/>
              </w:rPr>
            </w:pPr>
          </w:p>
        </w:tc>
        <w:tc>
          <w:tcPr>
            <w:tcW w:w="2099" w:type="dxa"/>
            <w:tcBorders>
              <w:top w:val="single" w:sz="4" w:space="0" w:color="000000"/>
              <w:left w:val="single" w:sz="4" w:space="0" w:color="000000"/>
              <w:bottom w:val="single" w:sz="4" w:space="0" w:color="000000"/>
              <w:right w:val="single" w:sz="4" w:space="0" w:color="auto"/>
            </w:tcBorders>
            <w:hideMark/>
          </w:tcPr>
          <w:p w:rsidR="00B96A5B" w:rsidRPr="00B96A5B" w:rsidRDefault="00B96A5B" w:rsidP="00F02F56">
            <w:pPr>
              <w:spacing w:after="0" w:line="240" w:lineRule="auto"/>
              <w:jc w:val="center"/>
              <w:rPr>
                <w:rFonts w:ascii="Times New Roman" w:eastAsia="Times New Roman" w:hAnsi="Times New Roman" w:cs="Times New Roman"/>
                <w:sz w:val="24"/>
                <w:szCs w:val="24"/>
                <w:lang w:val="en-US"/>
              </w:rPr>
            </w:pPr>
            <w:r w:rsidRPr="00B96A5B">
              <w:rPr>
                <w:rFonts w:ascii="Times New Roman" w:hAnsi="Times New Roman" w:cs="Times New Roman"/>
                <w:sz w:val="24"/>
                <w:szCs w:val="24"/>
              </w:rPr>
              <w:t>ELEMENTE PRIVIND RESPONSABILII/</w:t>
            </w:r>
          </w:p>
          <w:p w:rsidR="00B96A5B" w:rsidRPr="00B96A5B" w:rsidRDefault="00B96A5B" w:rsidP="00F02F56">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96A5B">
              <w:rPr>
                <w:rFonts w:ascii="Times New Roman" w:hAnsi="Times New Roman" w:cs="Times New Roman"/>
                <w:sz w:val="24"/>
                <w:szCs w:val="24"/>
              </w:rPr>
              <w:t>OPERATIUNEA</w:t>
            </w:r>
          </w:p>
        </w:tc>
        <w:tc>
          <w:tcPr>
            <w:tcW w:w="2006" w:type="dxa"/>
            <w:tcBorders>
              <w:top w:val="single" w:sz="4" w:space="0" w:color="000000"/>
              <w:left w:val="single" w:sz="4" w:space="0" w:color="auto"/>
              <w:bottom w:val="single" w:sz="4" w:space="0" w:color="000000"/>
              <w:right w:val="single" w:sz="4" w:space="0" w:color="000000"/>
            </w:tcBorders>
            <w:hideMark/>
          </w:tcPr>
          <w:p w:rsidR="00B96A5B" w:rsidRPr="00B96A5B" w:rsidRDefault="00B96A5B" w:rsidP="00F02F56">
            <w:pPr>
              <w:spacing w:after="0" w:line="240" w:lineRule="auto"/>
              <w:jc w:val="center"/>
              <w:rPr>
                <w:rFonts w:ascii="Times New Roman" w:eastAsia="Times New Roman" w:hAnsi="Times New Roman" w:cs="Times New Roman"/>
                <w:sz w:val="24"/>
                <w:szCs w:val="24"/>
                <w:lang w:val="en-US"/>
              </w:rPr>
            </w:pPr>
            <w:r w:rsidRPr="00B96A5B">
              <w:rPr>
                <w:rFonts w:ascii="Times New Roman" w:hAnsi="Times New Roman" w:cs="Times New Roman"/>
                <w:sz w:val="24"/>
                <w:szCs w:val="24"/>
              </w:rPr>
              <w:t>NUMELE SI</w:t>
            </w:r>
          </w:p>
          <w:p w:rsidR="00B96A5B" w:rsidRPr="00B96A5B" w:rsidRDefault="00B96A5B" w:rsidP="00F02F56">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96A5B">
              <w:rPr>
                <w:rFonts w:ascii="Times New Roman" w:hAnsi="Times New Roman" w:cs="Times New Roman"/>
                <w:sz w:val="24"/>
                <w:szCs w:val="24"/>
              </w:rPr>
              <w:t>PRENUMELE</w:t>
            </w:r>
          </w:p>
        </w:tc>
        <w:tc>
          <w:tcPr>
            <w:tcW w:w="1991" w:type="dxa"/>
            <w:tcBorders>
              <w:top w:val="single" w:sz="4" w:space="0" w:color="000000"/>
              <w:left w:val="single" w:sz="4" w:space="0" w:color="000000"/>
              <w:bottom w:val="single" w:sz="4" w:space="0" w:color="000000"/>
              <w:right w:val="single" w:sz="4" w:space="0" w:color="000000"/>
            </w:tcBorders>
            <w:hideMark/>
          </w:tcPr>
          <w:p w:rsidR="00B96A5B" w:rsidRPr="00B96A5B" w:rsidRDefault="00B96A5B" w:rsidP="00F02F56">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96A5B">
              <w:rPr>
                <w:rFonts w:ascii="Times New Roman" w:hAnsi="Times New Roman" w:cs="Times New Roman"/>
                <w:sz w:val="24"/>
                <w:szCs w:val="24"/>
              </w:rPr>
              <w:t>FUNCTIA</w:t>
            </w:r>
          </w:p>
        </w:tc>
        <w:tc>
          <w:tcPr>
            <w:tcW w:w="960" w:type="dxa"/>
            <w:tcBorders>
              <w:top w:val="single" w:sz="4" w:space="0" w:color="000000"/>
              <w:left w:val="single" w:sz="4" w:space="0" w:color="000000"/>
              <w:bottom w:val="single" w:sz="4" w:space="0" w:color="000000"/>
              <w:right w:val="single" w:sz="4" w:space="0" w:color="000000"/>
            </w:tcBorders>
            <w:hideMark/>
          </w:tcPr>
          <w:p w:rsidR="00B96A5B" w:rsidRPr="00B96A5B" w:rsidRDefault="00B96A5B" w:rsidP="00F02F56">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96A5B">
              <w:rPr>
                <w:rFonts w:ascii="Times New Roman" w:hAnsi="Times New Roman" w:cs="Times New Roman"/>
                <w:sz w:val="24"/>
                <w:szCs w:val="24"/>
              </w:rPr>
              <w:t>DATA</w:t>
            </w:r>
          </w:p>
        </w:tc>
        <w:tc>
          <w:tcPr>
            <w:tcW w:w="1733" w:type="dxa"/>
            <w:tcBorders>
              <w:top w:val="single" w:sz="4" w:space="0" w:color="000000"/>
              <w:left w:val="single" w:sz="4" w:space="0" w:color="000000"/>
              <w:bottom w:val="single" w:sz="4" w:space="0" w:color="000000"/>
              <w:right w:val="single" w:sz="4" w:space="0" w:color="000000"/>
            </w:tcBorders>
            <w:hideMark/>
          </w:tcPr>
          <w:p w:rsidR="00B96A5B" w:rsidRPr="00B96A5B" w:rsidRDefault="00B96A5B" w:rsidP="00F02F56">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96A5B">
              <w:rPr>
                <w:rFonts w:ascii="Times New Roman" w:hAnsi="Times New Roman" w:cs="Times New Roman"/>
                <w:sz w:val="24"/>
                <w:szCs w:val="24"/>
              </w:rPr>
              <w:t>SEMNATURA</w:t>
            </w:r>
          </w:p>
        </w:tc>
      </w:tr>
      <w:tr w:rsidR="00B96A5B" w:rsidRPr="00B96A5B" w:rsidTr="00F02F56">
        <w:trPr>
          <w:trHeight w:val="386"/>
        </w:trPr>
        <w:tc>
          <w:tcPr>
            <w:tcW w:w="675" w:type="dxa"/>
            <w:tcBorders>
              <w:top w:val="single" w:sz="4" w:space="0" w:color="000000"/>
              <w:left w:val="single" w:sz="4" w:space="0" w:color="000000"/>
              <w:bottom w:val="single" w:sz="4" w:space="0" w:color="000000"/>
              <w:right w:val="single" w:sz="4" w:space="0" w:color="000000"/>
            </w:tcBorders>
            <w:hideMark/>
          </w:tcPr>
          <w:p w:rsidR="00B96A5B" w:rsidRPr="00B96A5B" w:rsidRDefault="00B96A5B" w:rsidP="00F02F56">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rPr>
            </w:pPr>
            <w:r w:rsidRPr="00B96A5B">
              <w:rPr>
                <w:rFonts w:ascii="Times New Roman" w:hAnsi="Times New Roman" w:cs="Times New Roman"/>
                <w:b/>
                <w:sz w:val="24"/>
                <w:szCs w:val="24"/>
              </w:rPr>
              <w:t>1</w:t>
            </w:r>
          </w:p>
        </w:tc>
        <w:tc>
          <w:tcPr>
            <w:tcW w:w="2099" w:type="dxa"/>
            <w:tcBorders>
              <w:top w:val="single" w:sz="4" w:space="0" w:color="000000"/>
              <w:left w:val="single" w:sz="4" w:space="0" w:color="000000"/>
              <w:bottom w:val="single" w:sz="4" w:space="0" w:color="000000"/>
              <w:right w:val="single" w:sz="4" w:space="0" w:color="auto"/>
            </w:tcBorders>
            <w:hideMark/>
          </w:tcPr>
          <w:p w:rsidR="00B96A5B" w:rsidRPr="00B96A5B" w:rsidRDefault="00B96A5B" w:rsidP="00F02F56">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96A5B">
              <w:rPr>
                <w:rFonts w:ascii="Times New Roman" w:hAnsi="Times New Roman" w:cs="Times New Roman"/>
                <w:sz w:val="24"/>
                <w:szCs w:val="24"/>
              </w:rPr>
              <w:t>2</w:t>
            </w:r>
          </w:p>
        </w:tc>
        <w:tc>
          <w:tcPr>
            <w:tcW w:w="2006" w:type="dxa"/>
            <w:tcBorders>
              <w:top w:val="single" w:sz="4" w:space="0" w:color="000000"/>
              <w:left w:val="single" w:sz="4" w:space="0" w:color="auto"/>
              <w:bottom w:val="single" w:sz="4" w:space="0" w:color="000000"/>
              <w:right w:val="single" w:sz="4" w:space="0" w:color="000000"/>
            </w:tcBorders>
            <w:hideMark/>
          </w:tcPr>
          <w:p w:rsidR="00B96A5B" w:rsidRPr="00B96A5B" w:rsidRDefault="00B96A5B" w:rsidP="00F02F56">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96A5B">
              <w:rPr>
                <w:rFonts w:ascii="Times New Roman" w:hAnsi="Times New Roman" w:cs="Times New Roman"/>
                <w:sz w:val="24"/>
                <w:szCs w:val="24"/>
              </w:rPr>
              <w:t>3</w:t>
            </w:r>
          </w:p>
        </w:tc>
        <w:tc>
          <w:tcPr>
            <w:tcW w:w="1991" w:type="dxa"/>
            <w:tcBorders>
              <w:top w:val="single" w:sz="4" w:space="0" w:color="000000"/>
              <w:left w:val="single" w:sz="4" w:space="0" w:color="000000"/>
              <w:bottom w:val="single" w:sz="4" w:space="0" w:color="000000"/>
              <w:right w:val="single" w:sz="4" w:space="0" w:color="000000"/>
            </w:tcBorders>
            <w:hideMark/>
          </w:tcPr>
          <w:p w:rsidR="00B96A5B" w:rsidRPr="00B96A5B" w:rsidRDefault="00B96A5B" w:rsidP="00F02F56">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96A5B">
              <w:rPr>
                <w:rFonts w:ascii="Times New Roman" w:hAnsi="Times New Roman" w:cs="Times New Roman"/>
                <w:sz w:val="24"/>
                <w:szCs w:val="24"/>
              </w:rPr>
              <w:t>4</w:t>
            </w:r>
          </w:p>
        </w:tc>
        <w:tc>
          <w:tcPr>
            <w:tcW w:w="960" w:type="dxa"/>
            <w:tcBorders>
              <w:top w:val="single" w:sz="4" w:space="0" w:color="000000"/>
              <w:left w:val="single" w:sz="4" w:space="0" w:color="000000"/>
              <w:bottom w:val="single" w:sz="4" w:space="0" w:color="000000"/>
              <w:right w:val="single" w:sz="4" w:space="0" w:color="000000"/>
            </w:tcBorders>
            <w:hideMark/>
          </w:tcPr>
          <w:p w:rsidR="00B96A5B" w:rsidRPr="00B96A5B" w:rsidRDefault="00B96A5B" w:rsidP="00F02F56">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96A5B">
              <w:rPr>
                <w:rFonts w:ascii="Times New Roman" w:hAnsi="Times New Roman" w:cs="Times New Roman"/>
                <w:sz w:val="24"/>
                <w:szCs w:val="24"/>
              </w:rPr>
              <w:t>5</w:t>
            </w:r>
          </w:p>
        </w:tc>
        <w:tc>
          <w:tcPr>
            <w:tcW w:w="1733" w:type="dxa"/>
            <w:tcBorders>
              <w:top w:val="single" w:sz="4" w:space="0" w:color="000000"/>
              <w:left w:val="single" w:sz="4" w:space="0" w:color="000000"/>
              <w:bottom w:val="single" w:sz="4" w:space="0" w:color="000000"/>
              <w:right w:val="single" w:sz="4" w:space="0" w:color="000000"/>
            </w:tcBorders>
            <w:hideMark/>
          </w:tcPr>
          <w:p w:rsidR="00B96A5B" w:rsidRPr="00B96A5B" w:rsidRDefault="00B96A5B" w:rsidP="00F02F56">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96A5B">
              <w:rPr>
                <w:rFonts w:ascii="Times New Roman" w:hAnsi="Times New Roman" w:cs="Times New Roman"/>
                <w:sz w:val="24"/>
                <w:szCs w:val="24"/>
              </w:rPr>
              <w:t>6</w:t>
            </w:r>
          </w:p>
        </w:tc>
      </w:tr>
      <w:tr w:rsidR="00B96A5B" w:rsidRPr="00B96A5B" w:rsidTr="00F02F56">
        <w:trPr>
          <w:trHeight w:val="847"/>
        </w:trPr>
        <w:tc>
          <w:tcPr>
            <w:tcW w:w="675" w:type="dxa"/>
            <w:tcBorders>
              <w:top w:val="single" w:sz="4" w:space="0" w:color="000000"/>
              <w:left w:val="single" w:sz="4" w:space="0" w:color="000000"/>
              <w:bottom w:val="single" w:sz="4" w:space="0" w:color="000000"/>
              <w:right w:val="single" w:sz="4" w:space="0" w:color="000000"/>
            </w:tcBorders>
            <w:hideMark/>
          </w:tcPr>
          <w:p w:rsidR="00B96A5B" w:rsidRPr="00B96A5B" w:rsidRDefault="00B96A5B" w:rsidP="00F02F56">
            <w:pPr>
              <w:overflowPunct w:val="0"/>
              <w:autoSpaceDE w:val="0"/>
              <w:autoSpaceDN w:val="0"/>
              <w:adjustRightInd w:val="0"/>
              <w:spacing w:after="0" w:line="240" w:lineRule="auto"/>
              <w:rPr>
                <w:rFonts w:ascii="Times New Roman" w:eastAsia="Times New Roman" w:hAnsi="Times New Roman" w:cs="Times New Roman"/>
                <w:b/>
                <w:sz w:val="24"/>
                <w:szCs w:val="24"/>
                <w:lang w:val="en-US"/>
              </w:rPr>
            </w:pPr>
            <w:r w:rsidRPr="00B96A5B">
              <w:rPr>
                <w:rFonts w:ascii="Times New Roman" w:hAnsi="Times New Roman" w:cs="Times New Roman"/>
                <w:b/>
                <w:sz w:val="24"/>
                <w:szCs w:val="24"/>
              </w:rPr>
              <w:t>1.1</w:t>
            </w:r>
          </w:p>
        </w:tc>
        <w:tc>
          <w:tcPr>
            <w:tcW w:w="2099" w:type="dxa"/>
            <w:tcBorders>
              <w:top w:val="single" w:sz="4" w:space="0" w:color="000000"/>
              <w:left w:val="single" w:sz="4" w:space="0" w:color="000000"/>
              <w:bottom w:val="single" w:sz="4" w:space="0" w:color="000000"/>
              <w:right w:val="single" w:sz="4" w:space="0" w:color="auto"/>
            </w:tcBorders>
            <w:hideMark/>
          </w:tcPr>
          <w:p w:rsidR="00B96A5B" w:rsidRPr="00B96A5B" w:rsidRDefault="00B96A5B" w:rsidP="00F02F56">
            <w:pPr>
              <w:overflowPunct w:val="0"/>
              <w:autoSpaceDE w:val="0"/>
              <w:autoSpaceDN w:val="0"/>
              <w:adjustRightInd w:val="0"/>
              <w:spacing w:after="0" w:line="240" w:lineRule="auto"/>
              <w:rPr>
                <w:rFonts w:ascii="Times New Roman" w:eastAsia="Times New Roman" w:hAnsi="Times New Roman" w:cs="Times New Roman"/>
                <w:sz w:val="24"/>
                <w:szCs w:val="24"/>
                <w:lang w:val="en-US"/>
              </w:rPr>
            </w:pPr>
            <w:r w:rsidRPr="00B96A5B">
              <w:rPr>
                <w:rFonts w:ascii="Times New Roman" w:hAnsi="Times New Roman" w:cs="Times New Roman"/>
                <w:sz w:val="24"/>
                <w:szCs w:val="24"/>
              </w:rPr>
              <w:t>ELABORAT</w:t>
            </w:r>
          </w:p>
        </w:tc>
        <w:tc>
          <w:tcPr>
            <w:tcW w:w="2006" w:type="dxa"/>
            <w:tcBorders>
              <w:top w:val="single" w:sz="4" w:space="0" w:color="000000"/>
              <w:left w:val="single" w:sz="4" w:space="0" w:color="auto"/>
              <w:bottom w:val="single" w:sz="4" w:space="0" w:color="000000"/>
              <w:right w:val="single" w:sz="4" w:space="0" w:color="000000"/>
            </w:tcBorders>
          </w:tcPr>
          <w:p w:rsidR="00B96A5B" w:rsidRPr="00B96A5B" w:rsidRDefault="00B96A5B" w:rsidP="00F02F56">
            <w:pPr>
              <w:overflowPunct w:val="0"/>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B96A5B">
              <w:rPr>
                <w:rFonts w:ascii="Times New Roman" w:eastAsia="Times New Roman" w:hAnsi="Times New Roman" w:cs="Times New Roman"/>
                <w:sz w:val="24"/>
                <w:szCs w:val="24"/>
                <w:lang w:val="en-US"/>
              </w:rPr>
              <w:t>Baluțel</w:t>
            </w:r>
            <w:proofErr w:type="spellEnd"/>
            <w:r w:rsidRPr="00B96A5B">
              <w:rPr>
                <w:rFonts w:ascii="Times New Roman" w:eastAsia="Times New Roman" w:hAnsi="Times New Roman" w:cs="Times New Roman"/>
                <w:sz w:val="24"/>
                <w:szCs w:val="24"/>
                <w:lang w:val="en-US"/>
              </w:rPr>
              <w:t xml:space="preserve"> Tamara</w:t>
            </w:r>
          </w:p>
          <w:p w:rsidR="00B96A5B" w:rsidRPr="00B96A5B" w:rsidRDefault="00B96A5B" w:rsidP="00F02F56">
            <w:pPr>
              <w:overflowPunct w:val="0"/>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B96A5B">
              <w:rPr>
                <w:rFonts w:ascii="Times New Roman" w:eastAsia="Times New Roman" w:hAnsi="Times New Roman" w:cs="Times New Roman"/>
                <w:sz w:val="24"/>
                <w:szCs w:val="24"/>
                <w:lang w:val="en-US"/>
              </w:rPr>
              <w:t>Pocropivnîi</w:t>
            </w:r>
            <w:proofErr w:type="spellEnd"/>
            <w:r w:rsidRPr="00B96A5B">
              <w:rPr>
                <w:rFonts w:ascii="Times New Roman" w:eastAsia="Times New Roman" w:hAnsi="Times New Roman" w:cs="Times New Roman"/>
                <w:sz w:val="24"/>
                <w:szCs w:val="24"/>
                <w:lang w:val="en-US"/>
              </w:rPr>
              <w:t xml:space="preserve"> Ala</w:t>
            </w:r>
          </w:p>
          <w:p w:rsidR="00B96A5B" w:rsidRPr="00B96A5B" w:rsidRDefault="00B96A5B" w:rsidP="00F02F56">
            <w:pPr>
              <w:overflowPunct w:val="0"/>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B96A5B">
              <w:rPr>
                <w:rFonts w:ascii="Times New Roman" w:eastAsia="Times New Roman" w:hAnsi="Times New Roman" w:cs="Times New Roman"/>
                <w:sz w:val="24"/>
                <w:szCs w:val="24"/>
                <w:lang w:val="en-US"/>
              </w:rPr>
              <w:t>Railean</w:t>
            </w:r>
            <w:proofErr w:type="spellEnd"/>
            <w:r w:rsidRPr="00B96A5B">
              <w:rPr>
                <w:rFonts w:ascii="Times New Roman" w:eastAsia="Times New Roman" w:hAnsi="Times New Roman" w:cs="Times New Roman"/>
                <w:sz w:val="24"/>
                <w:szCs w:val="24"/>
                <w:lang w:val="en-US"/>
              </w:rPr>
              <w:t xml:space="preserve"> Ana</w:t>
            </w:r>
          </w:p>
        </w:tc>
        <w:tc>
          <w:tcPr>
            <w:tcW w:w="1991" w:type="dxa"/>
            <w:tcBorders>
              <w:top w:val="single" w:sz="4" w:space="0" w:color="000000"/>
              <w:left w:val="single" w:sz="4" w:space="0" w:color="000000"/>
              <w:bottom w:val="single" w:sz="4" w:space="0" w:color="000000"/>
              <w:right w:val="single" w:sz="4" w:space="0" w:color="000000"/>
            </w:tcBorders>
            <w:hideMark/>
          </w:tcPr>
          <w:p w:rsidR="00B96A5B" w:rsidRPr="00B96A5B" w:rsidRDefault="00B96A5B" w:rsidP="00B96A5B">
            <w:pPr>
              <w:overflowPunct w:val="0"/>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B96A5B">
              <w:rPr>
                <w:rFonts w:ascii="Times New Roman" w:eastAsia="Times New Roman" w:hAnsi="Times New Roman" w:cs="Times New Roman"/>
                <w:sz w:val="24"/>
                <w:szCs w:val="24"/>
                <w:lang w:val="en-US"/>
              </w:rPr>
              <w:t>Sora</w:t>
            </w:r>
            <w:proofErr w:type="spellEnd"/>
            <w:r w:rsidRPr="00B96A5B">
              <w:rPr>
                <w:rFonts w:ascii="Times New Roman" w:eastAsia="Times New Roman" w:hAnsi="Times New Roman" w:cs="Times New Roman"/>
                <w:sz w:val="24"/>
                <w:szCs w:val="24"/>
                <w:lang w:val="en-US"/>
              </w:rPr>
              <w:t xml:space="preserve"> medical</w:t>
            </w:r>
          </w:p>
          <w:p w:rsidR="00B96A5B" w:rsidRPr="00B96A5B" w:rsidRDefault="00B96A5B" w:rsidP="00B96A5B">
            <w:pPr>
              <w:overflowPunct w:val="0"/>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B96A5B">
              <w:rPr>
                <w:rFonts w:ascii="Times New Roman" w:eastAsia="Times New Roman" w:hAnsi="Times New Roman" w:cs="Times New Roman"/>
                <w:sz w:val="24"/>
                <w:szCs w:val="24"/>
                <w:lang w:val="en-US"/>
              </w:rPr>
              <w:t>Șef</w:t>
            </w:r>
            <w:proofErr w:type="spellEnd"/>
            <w:r w:rsidRPr="00B96A5B">
              <w:rPr>
                <w:rFonts w:ascii="Times New Roman" w:eastAsia="Times New Roman" w:hAnsi="Times New Roman" w:cs="Times New Roman"/>
                <w:sz w:val="24"/>
                <w:szCs w:val="24"/>
                <w:lang w:val="en-US"/>
              </w:rPr>
              <w:t xml:space="preserve"> </w:t>
            </w:r>
            <w:proofErr w:type="spellStart"/>
            <w:r w:rsidRPr="00B96A5B">
              <w:rPr>
                <w:rFonts w:ascii="Times New Roman" w:eastAsia="Times New Roman" w:hAnsi="Times New Roman" w:cs="Times New Roman"/>
                <w:sz w:val="24"/>
                <w:szCs w:val="24"/>
                <w:lang w:val="en-US"/>
              </w:rPr>
              <w:t>secție</w:t>
            </w:r>
            <w:proofErr w:type="spellEnd"/>
            <w:r w:rsidRPr="00B96A5B">
              <w:rPr>
                <w:rFonts w:ascii="Times New Roman" w:eastAsia="Times New Roman" w:hAnsi="Times New Roman" w:cs="Times New Roman"/>
                <w:sz w:val="24"/>
                <w:szCs w:val="24"/>
                <w:lang w:val="en-US"/>
              </w:rPr>
              <w:t xml:space="preserve"> </w:t>
            </w:r>
            <w:proofErr w:type="spellStart"/>
            <w:r w:rsidRPr="00B96A5B">
              <w:rPr>
                <w:rFonts w:ascii="Times New Roman" w:eastAsia="Times New Roman" w:hAnsi="Times New Roman" w:cs="Times New Roman"/>
                <w:sz w:val="24"/>
                <w:szCs w:val="24"/>
                <w:lang w:val="en-US"/>
              </w:rPr>
              <w:t>activitate</w:t>
            </w:r>
            <w:proofErr w:type="spellEnd"/>
            <w:r w:rsidRPr="00B96A5B">
              <w:rPr>
                <w:rFonts w:ascii="Times New Roman" w:eastAsia="Times New Roman" w:hAnsi="Times New Roman" w:cs="Times New Roman"/>
                <w:sz w:val="24"/>
                <w:szCs w:val="24"/>
                <w:lang w:val="en-US"/>
              </w:rPr>
              <w:t xml:space="preserve"> </w:t>
            </w:r>
            <w:proofErr w:type="spellStart"/>
            <w:r w:rsidRPr="00B96A5B">
              <w:rPr>
                <w:rFonts w:ascii="Times New Roman" w:eastAsia="Times New Roman" w:hAnsi="Times New Roman" w:cs="Times New Roman"/>
                <w:sz w:val="24"/>
                <w:szCs w:val="24"/>
                <w:lang w:val="en-US"/>
              </w:rPr>
              <w:t>didactică</w:t>
            </w:r>
            <w:proofErr w:type="spellEnd"/>
          </w:p>
        </w:tc>
        <w:tc>
          <w:tcPr>
            <w:tcW w:w="960" w:type="dxa"/>
            <w:tcBorders>
              <w:top w:val="single" w:sz="4" w:space="0" w:color="000000"/>
              <w:left w:val="single" w:sz="4" w:space="0" w:color="000000"/>
              <w:bottom w:val="single" w:sz="4" w:space="0" w:color="000000"/>
              <w:right w:val="single" w:sz="4" w:space="0" w:color="000000"/>
            </w:tcBorders>
            <w:hideMark/>
          </w:tcPr>
          <w:p w:rsidR="00B96A5B" w:rsidRPr="00B96A5B" w:rsidRDefault="00B96A5B" w:rsidP="00F02F56">
            <w:pPr>
              <w:overflowPunct w:val="0"/>
              <w:autoSpaceDE w:val="0"/>
              <w:autoSpaceDN w:val="0"/>
              <w:adjustRightInd w:val="0"/>
              <w:spacing w:after="0" w:line="240" w:lineRule="auto"/>
              <w:rPr>
                <w:rFonts w:ascii="Times New Roman" w:eastAsia="Times New Roman" w:hAnsi="Times New Roman" w:cs="Times New Roman"/>
                <w:sz w:val="24"/>
                <w:szCs w:val="24"/>
                <w:lang w:val="en-US"/>
              </w:rPr>
            </w:pPr>
            <w:r w:rsidRPr="00B96A5B">
              <w:rPr>
                <w:rFonts w:ascii="Times New Roman" w:eastAsia="Times New Roman" w:hAnsi="Times New Roman" w:cs="Times New Roman"/>
                <w:sz w:val="24"/>
                <w:szCs w:val="24"/>
                <w:lang w:val="en-US"/>
              </w:rPr>
              <w:t>03.09.2020</w:t>
            </w:r>
          </w:p>
        </w:tc>
        <w:tc>
          <w:tcPr>
            <w:tcW w:w="1733" w:type="dxa"/>
            <w:tcBorders>
              <w:top w:val="single" w:sz="4" w:space="0" w:color="000000"/>
              <w:left w:val="single" w:sz="4" w:space="0" w:color="000000"/>
              <w:bottom w:val="single" w:sz="4" w:space="0" w:color="000000"/>
              <w:right w:val="single" w:sz="4" w:space="0" w:color="000000"/>
            </w:tcBorders>
          </w:tcPr>
          <w:p w:rsidR="00B96A5B" w:rsidRPr="00B96A5B" w:rsidRDefault="00B96A5B" w:rsidP="00F02F56">
            <w:pPr>
              <w:overflowPunct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96A5B" w:rsidRPr="00B96A5B" w:rsidTr="00F02F56">
        <w:trPr>
          <w:trHeight w:val="611"/>
        </w:trPr>
        <w:tc>
          <w:tcPr>
            <w:tcW w:w="675" w:type="dxa"/>
            <w:tcBorders>
              <w:top w:val="single" w:sz="4" w:space="0" w:color="000000"/>
              <w:left w:val="single" w:sz="4" w:space="0" w:color="000000"/>
              <w:bottom w:val="single" w:sz="4" w:space="0" w:color="000000"/>
              <w:right w:val="single" w:sz="4" w:space="0" w:color="000000"/>
            </w:tcBorders>
            <w:hideMark/>
          </w:tcPr>
          <w:p w:rsidR="00B96A5B" w:rsidRPr="00B96A5B" w:rsidRDefault="00B96A5B" w:rsidP="00F02F56">
            <w:pPr>
              <w:overflowPunct w:val="0"/>
              <w:autoSpaceDE w:val="0"/>
              <w:autoSpaceDN w:val="0"/>
              <w:adjustRightInd w:val="0"/>
              <w:spacing w:after="0" w:line="240" w:lineRule="auto"/>
              <w:rPr>
                <w:rFonts w:ascii="Times New Roman" w:eastAsia="Times New Roman" w:hAnsi="Times New Roman" w:cs="Times New Roman"/>
                <w:b/>
                <w:sz w:val="24"/>
                <w:szCs w:val="24"/>
                <w:lang w:val="en-US"/>
              </w:rPr>
            </w:pPr>
            <w:r w:rsidRPr="00B96A5B">
              <w:rPr>
                <w:rFonts w:ascii="Times New Roman" w:hAnsi="Times New Roman" w:cs="Times New Roman"/>
                <w:b/>
                <w:sz w:val="24"/>
                <w:szCs w:val="24"/>
              </w:rPr>
              <w:t>1.2.</w:t>
            </w:r>
          </w:p>
        </w:tc>
        <w:tc>
          <w:tcPr>
            <w:tcW w:w="2099" w:type="dxa"/>
            <w:tcBorders>
              <w:top w:val="single" w:sz="4" w:space="0" w:color="000000"/>
              <w:left w:val="single" w:sz="4" w:space="0" w:color="000000"/>
              <w:bottom w:val="single" w:sz="4" w:space="0" w:color="000000"/>
              <w:right w:val="single" w:sz="4" w:space="0" w:color="auto"/>
            </w:tcBorders>
            <w:hideMark/>
          </w:tcPr>
          <w:p w:rsidR="00B96A5B" w:rsidRPr="00B96A5B" w:rsidRDefault="00B96A5B" w:rsidP="00F02F56">
            <w:pPr>
              <w:overflowPunct w:val="0"/>
              <w:autoSpaceDE w:val="0"/>
              <w:autoSpaceDN w:val="0"/>
              <w:adjustRightInd w:val="0"/>
              <w:spacing w:after="0" w:line="240" w:lineRule="auto"/>
              <w:rPr>
                <w:rFonts w:ascii="Times New Roman" w:eastAsia="Times New Roman" w:hAnsi="Times New Roman" w:cs="Times New Roman"/>
                <w:sz w:val="24"/>
                <w:szCs w:val="24"/>
                <w:lang w:val="en-US"/>
              </w:rPr>
            </w:pPr>
            <w:r w:rsidRPr="00B96A5B">
              <w:rPr>
                <w:rFonts w:ascii="Times New Roman" w:hAnsi="Times New Roman" w:cs="Times New Roman"/>
                <w:sz w:val="24"/>
                <w:szCs w:val="24"/>
              </w:rPr>
              <w:t>VERIFICAT</w:t>
            </w:r>
          </w:p>
        </w:tc>
        <w:tc>
          <w:tcPr>
            <w:tcW w:w="2006" w:type="dxa"/>
            <w:tcBorders>
              <w:top w:val="single" w:sz="4" w:space="0" w:color="000000"/>
              <w:left w:val="single" w:sz="4" w:space="0" w:color="auto"/>
              <w:bottom w:val="single" w:sz="4" w:space="0" w:color="000000"/>
              <w:right w:val="single" w:sz="4" w:space="0" w:color="000000"/>
            </w:tcBorders>
          </w:tcPr>
          <w:p w:rsidR="00B96A5B" w:rsidRPr="00B96A5B" w:rsidRDefault="00B96A5B" w:rsidP="00F02F56">
            <w:pPr>
              <w:overflowPunct w:val="0"/>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B96A5B">
              <w:rPr>
                <w:rFonts w:ascii="Times New Roman" w:eastAsia="Times New Roman" w:hAnsi="Times New Roman" w:cs="Times New Roman"/>
                <w:sz w:val="24"/>
                <w:szCs w:val="24"/>
                <w:lang w:val="en-US"/>
              </w:rPr>
              <w:t>Cociorvă</w:t>
            </w:r>
            <w:proofErr w:type="spellEnd"/>
            <w:r w:rsidRPr="00B96A5B">
              <w:rPr>
                <w:rFonts w:ascii="Times New Roman" w:eastAsia="Times New Roman" w:hAnsi="Times New Roman" w:cs="Times New Roman"/>
                <w:sz w:val="24"/>
                <w:szCs w:val="24"/>
                <w:lang w:val="en-US"/>
              </w:rPr>
              <w:t xml:space="preserve"> Svetlana</w:t>
            </w:r>
          </w:p>
        </w:tc>
        <w:tc>
          <w:tcPr>
            <w:tcW w:w="1991" w:type="dxa"/>
            <w:tcBorders>
              <w:top w:val="single" w:sz="4" w:space="0" w:color="000000"/>
              <w:left w:val="single" w:sz="4" w:space="0" w:color="000000"/>
              <w:bottom w:val="single" w:sz="4" w:space="0" w:color="000000"/>
              <w:right w:val="single" w:sz="4" w:space="0" w:color="000000"/>
            </w:tcBorders>
            <w:hideMark/>
          </w:tcPr>
          <w:p w:rsidR="00B96A5B" w:rsidRPr="00B96A5B" w:rsidRDefault="00B96A5B" w:rsidP="00F02F56">
            <w:pPr>
              <w:overflowPunct w:val="0"/>
              <w:autoSpaceDE w:val="0"/>
              <w:autoSpaceDN w:val="0"/>
              <w:adjustRightInd w:val="0"/>
              <w:spacing w:after="0" w:line="240" w:lineRule="auto"/>
              <w:rPr>
                <w:rFonts w:ascii="Times New Roman" w:eastAsia="Times New Roman" w:hAnsi="Times New Roman" w:cs="Times New Roman"/>
                <w:sz w:val="24"/>
                <w:szCs w:val="24"/>
                <w:lang w:val="en-US"/>
              </w:rPr>
            </w:pPr>
            <w:r w:rsidRPr="00B96A5B">
              <w:rPr>
                <w:rFonts w:ascii="Times New Roman" w:hAnsi="Times New Roman" w:cs="Times New Roman"/>
                <w:sz w:val="24"/>
                <w:szCs w:val="24"/>
              </w:rPr>
              <w:t>Director adjunct</w:t>
            </w:r>
          </w:p>
        </w:tc>
        <w:tc>
          <w:tcPr>
            <w:tcW w:w="960" w:type="dxa"/>
            <w:tcBorders>
              <w:top w:val="single" w:sz="4" w:space="0" w:color="000000"/>
              <w:left w:val="single" w:sz="4" w:space="0" w:color="000000"/>
              <w:bottom w:val="single" w:sz="4" w:space="0" w:color="000000"/>
              <w:right w:val="single" w:sz="4" w:space="0" w:color="000000"/>
            </w:tcBorders>
          </w:tcPr>
          <w:p w:rsidR="00B96A5B" w:rsidRPr="00B96A5B" w:rsidRDefault="00B96A5B" w:rsidP="00F02F56">
            <w:pPr>
              <w:overflowPunct w:val="0"/>
              <w:autoSpaceDE w:val="0"/>
              <w:autoSpaceDN w:val="0"/>
              <w:adjustRightInd w:val="0"/>
              <w:spacing w:after="0" w:line="240" w:lineRule="auto"/>
              <w:rPr>
                <w:rFonts w:ascii="Times New Roman" w:eastAsia="Times New Roman" w:hAnsi="Times New Roman" w:cs="Times New Roman"/>
                <w:sz w:val="24"/>
                <w:szCs w:val="24"/>
                <w:lang w:val="en-US"/>
              </w:rPr>
            </w:pPr>
            <w:r w:rsidRPr="00B96A5B">
              <w:rPr>
                <w:rFonts w:ascii="Times New Roman" w:eastAsia="Times New Roman" w:hAnsi="Times New Roman" w:cs="Times New Roman"/>
                <w:sz w:val="24"/>
                <w:szCs w:val="24"/>
                <w:lang w:val="en-US"/>
              </w:rPr>
              <w:t>03.09.2020</w:t>
            </w:r>
          </w:p>
        </w:tc>
        <w:tc>
          <w:tcPr>
            <w:tcW w:w="1733" w:type="dxa"/>
            <w:tcBorders>
              <w:top w:val="single" w:sz="4" w:space="0" w:color="000000"/>
              <w:left w:val="single" w:sz="4" w:space="0" w:color="000000"/>
              <w:bottom w:val="single" w:sz="4" w:space="0" w:color="000000"/>
              <w:right w:val="single" w:sz="4" w:space="0" w:color="000000"/>
            </w:tcBorders>
          </w:tcPr>
          <w:p w:rsidR="00B96A5B" w:rsidRPr="00B96A5B" w:rsidRDefault="00B96A5B" w:rsidP="00F02F56">
            <w:pPr>
              <w:overflowPunct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96A5B" w:rsidRPr="00B96A5B" w:rsidTr="00F02F56">
        <w:trPr>
          <w:trHeight w:val="397"/>
        </w:trPr>
        <w:tc>
          <w:tcPr>
            <w:tcW w:w="675" w:type="dxa"/>
            <w:tcBorders>
              <w:top w:val="single" w:sz="4" w:space="0" w:color="000000"/>
              <w:left w:val="single" w:sz="4" w:space="0" w:color="000000"/>
              <w:bottom w:val="single" w:sz="4" w:space="0" w:color="000000"/>
              <w:right w:val="single" w:sz="4" w:space="0" w:color="000000"/>
            </w:tcBorders>
            <w:hideMark/>
          </w:tcPr>
          <w:p w:rsidR="00B96A5B" w:rsidRPr="00B96A5B" w:rsidRDefault="00B96A5B" w:rsidP="00F02F56">
            <w:pPr>
              <w:overflowPunct w:val="0"/>
              <w:autoSpaceDE w:val="0"/>
              <w:autoSpaceDN w:val="0"/>
              <w:adjustRightInd w:val="0"/>
              <w:spacing w:after="0" w:line="240" w:lineRule="auto"/>
              <w:rPr>
                <w:rFonts w:ascii="Times New Roman" w:eastAsia="Times New Roman" w:hAnsi="Times New Roman" w:cs="Times New Roman"/>
                <w:b/>
                <w:sz w:val="24"/>
                <w:szCs w:val="24"/>
                <w:lang w:val="en-US"/>
              </w:rPr>
            </w:pPr>
            <w:r w:rsidRPr="00B96A5B">
              <w:rPr>
                <w:rFonts w:ascii="Times New Roman" w:hAnsi="Times New Roman" w:cs="Times New Roman"/>
                <w:b/>
                <w:sz w:val="24"/>
                <w:szCs w:val="24"/>
              </w:rPr>
              <w:t>1.3</w:t>
            </w:r>
          </w:p>
        </w:tc>
        <w:tc>
          <w:tcPr>
            <w:tcW w:w="2099" w:type="dxa"/>
            <w:tcBorders>
              <w:top w:val="single" w:sz="4" w:space="0" w:color="000000"/>
              <w:left w:val="single" w:sz="4" w:space="0" w:color="000000"/>
              <w:bottom w:val="single" w:sz="4" w:space="0" w:color="000000"/>
              <w:right w:val="single" w:sz="4" w:space="0" w:color="auto"/>
            </w:tcBorders>
            <w:hideMark/>
          </w:tcPr>
          <w:p w:rsidR="00B96A5B" w:rsidRPr="00B96A5B" w:rsidRDefault="00B96A5B" w:rsidP="00F02F56">
            <w:pPr>
              <w:overflowPunct w:val="0"/>
              <w:autoSpaceDE w:val="0"/>
              <w:autoSpaceDN w:val="0"/>
              <w:adjustRightInd w:val="0"/>
              <w:spacing w:after="0" w:line="240" w:lineRule="auto"/>
              <w:rPr>
                <w:rFonts w:ascii="Times New Roman" w:eastAsia="Times New Roman" w:hAnsi="Times New Roman" w:cs="Times New Roman"/>
                <w:sz w:val="24"/>
                <w:szCs w:val="24"/>
                <w:lang w:val="en-US"/>
              </w:rPr>
            </w:pPr>
            <w:r w:rsidRPr="00B96A5B">
              <w:rPr>
                <w:rFonts w:ascii="Times New Roman" w:hAnsi="Times New Roman" w:cs="Times New Roman"/>
                <w:sz w:val="24"/>
                <w:szCs w:val="24"/>
              </w:rPr>
              <w:t>APROBAT</w:t>
            </w:r>
          </w:p>
        </w:tc>
        <w:tc>
          <w:tcPr>
            <w:tcW w:w="2006" w:type="dxa"/>
            <w:tcBorders>
              <w:top w:val="single" w:sz="4" w:space="0" w:color="000000"/>
              <w:left w:val="single" w:sz="4" w:space="0" w:color="auto"/>
              <w:bottom w:val="single" w:sz="4" w:space="0" w:color="000000"/>
              <w:right w:val="single" w:sz="4" w:space="0" w:color="000000"/>
            </w:tcBorders>
          </w:tcPr>
          <w:p w:rsidR="00B96A5B" w:rsidRPr="00B96A5B" w:rsidRDefault="00B96A5B" w:rsidP="00F02F56">
            <w:pPr>
              <w:overflowPunct w:val="0"/>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B96A5B">
              <w:rPr>
                <w:rFonts w:ascii="Times New Roman" w:eastAsia="Times New Roman" w:hAnsi="Times New Roman" w:cs="Times New Roman"/>
                <w:sz w:val="24"/>
                <w:szCs w:val="24"/>
                <w:lang w:val="en-US"/>
              </w:rPr>
              <w:t>Zabolotnîi</w:t>
            </w:r>
            <w:proofErr w:type="spellEnd"/>
            <w:r w:rsidRPr="00B96A5B">
              <w:rPr>
                <w:rFonts w:ascii="Times New Roman" w:eastAsia="Times New Roman" w:hAnsi="Times New Roman" w:cs="Times New Roman"/>
                <w:sz w:val="24"/>
                <w:szCs w:val="24"/>
                <w:lang w:val="en-US"/>
              </w:rPr>
              <w:t xml:space="preserve"> Sergiu</w:t>
            </w:r>
          </w:p>
        </w:tc>
        <w:tc>
          <w:tcPr>
            <w:tcW w:w="1991" w:type="dxa"/>
            <w:tcBorders>
              <w:top w:val="single" w:sz="4" w:space="0" w:color="000000"/>
              <w:left w:val="single" w:sz="4" w:space="0" w:color="000000"/>
              <w:bottom w:val="single" w:sz="4" w:space="0" w:color="000000"/>
              <w:right w:val="single" w:sz="4" w:space="0" w:color="000000"/>
            </w:tcBorders>
            <w:hideMark/>
          </w:tcPr>
          <w:p w:rsidR="00B96A5B" w:rsidRPr="00B96A5B" w:rsidRDefault="00B96A5B" w:rsidP="00F02F56">
            <w:pPr>
              <w:overflowPunct w:val="0"/>
              <w:autoSpaceDE w:val="0"/>
              <w:autoSpaceDN w:val="0"/>
              <w:adjustRightInd w:val="0"/>
              <w:spacing w:after="0" w:line="240" w:lineRule="auto"/>
              <w:rPr>
                <w:rFonts w:ascii="Times New Roman" w:eastAsia="Times New Roman" w:hAnsi="Times New Roman" w:cs="Times New Roman"/>
                <w:sz w:val="24"/>
                <w:szCs w:val="24"/>
                <w:lang w:val="en-US"/>
              </w:rPr>
            </w:pPr>
            <w:r w:rsidRPr="00B96A5B">
              <w:rPr>
                <w:rFonts w:ascii="Times New Roman" w:hAnsi="Times New Roman" w:cs="Times New Roman"/>
                <w:sz w:val="24"/>
                <w:szCs w:val="24"/>
              </w:rPr>
              <w:t>Director</w:t>
            </w:r>
          </w:p>
        </w:tc>
        <w:tc>
          <w:tcPr>
            <w:tcW w:w="960" w:type="dxa"/>
            <w:tcBorders>
              <w:top w:val="single" w:sz="4" w:space="0" w:color="000000"/>
              <w:left w:val="single" w:sz="4" w:space="0" w:color="000000"/>
              <w:bottom w:val="single" w:sz="4" w:space="0" w:color="000000"/>
              <w:right w:val="single" w:sz="4" w:space="0" w:color="000000"/>
            </w:tcBorders>
          </w:tcPr>
          <w:p w:rsidR="00B96A5B" w:rsidRPr="00B96A5B" w:rsidRDefault="00B96A5B" w:rsidP="00F02F56">
            <w:pPr>
              <w:overflowPunct w:val="0"/>
              <w:autoSpaceDE w:val="0"/>
              <w:autoSpaceDN w:val="0"/>
              <w:adjustRightInd w:val="0"/>
              <w:spacing w:after="0" w:line="240" w:lineRule="auto"/>
              <w:rPr>
                <w:rFonts w:ascii="Times New Roman" w:eastAsia="Times New Roman" w:hAnsi="Times New Roman" w:cs="Times New Roman"/>
                <w:sz w:val="24"/>
                <w:szCs w:val="24"/>
                <w:lang w:val="en-US"/>
              </w:rPr>
            </w:pPr>
            <w:r w:rsidRPr="00B96A5B">
              <w:rPr>
                <w:rFonts w:ascii="Times New Roman" w:eastAsia="Times New Roman" w:hAnsi="Times New Roman" w:cs="Times New Roman"/>
                <w:sz w:val="24"/>
                <w:szCs w:val="24"/>
                <w:lang w:val="en-US"/>
              </w:rPr>
              <w:t>04.09.2020</w:t>
            </w:r>
          </w:p>
        </w:tc>
        <w:tc>
          <w:tcPr>
            <w:tcW w:w="1733" w:type="dxa"/>
            <w:tcBorders>
              <w:top w:val="single" w:sz="4" w:space="0" w:color="000000"/>
              <w:left w:val="single" w:sz="4" w:space="0" w:color="000000"/>
              <w:bottom w:val="single" w:sz="4" w:space="0" w:color="000000"/>
              <w:right w:val="single" w:sz="4" w:space="0" w:color="000000"/>
            </w:tcBorders>
          </w:tcPr>
          <w:p w:rsidR="00B96A5B" w:rsidRPr="00B96A5B" w:rsidRDefault="00B96A5B" w:rsidP="00F02F56">
            <w:pPr>
              <w:overflowPunct w:val="0"/>
              <w:autoSpaceDE w:val="0"/>
              <w:autoSpaceDN w:val="0"/>
              <w:adjustRightInd w:val="0"/>
              <w:spacing w:after="0" w:line="240" w:lineRule="auto"/>
              <w:rPr>
                <w:rFonts w:ascii="Times New Roman" w:eastAsia="Times New Roman" w:hAnsi="Times New Roman" w:cs="Times New Roman"/>
                <w:sz w:val="24"/>
                <w:szCs w:val="24"/>
                <w:lang w:val="en-US"/>
              </w:rPr>
            </w:pPr>
          </w:p>
        </w:tc>
      </w:tr>
    </w:tbl>
    <w:p w:rsidR="00B96A5B" w:rsidRPr="00B96A5B" w:rsidRDefault="00B96A5B" w:rsidP="00B96A5B">
      <w:pPr>
        <w:spacing w:after="0" w:line="240" w:lineRule="auto"/>
        <w:rPr>
          <w:rFonts w:ascii="Times New Roman" w:hAnsi="Times New Roman" w:cs="Times New Roman"/>
          <w:sz w:val="24"/>
          <w:szCs w:val="24"/>
        </w:rPr>
      </w:pPr>
    </w:p>
    <w:p w:rsidR="00B96A5B" w:rsidRPr="00B96A5B" w:rsidRDefault="00B96A5B" w:rsidP="00B96A5B">
      <w:pPr>
        <w:tabs>
          <w:tab w:val="left" w:pos="284"/>
        </w:tabs>
        <w:spacing w:after="0" w:line="240" w:lineRule="auto"/>
        <w:rPr>
          <w:rStyle w:val="fontstyle01"/>
          <w:rFonts w:ascii="Times New Roman" w:hAnsi="Times New Roman" w:cs="Times New Roman"/>
          <w:sz w:val="24"/>
          <w:szCs w:val="24"/>
        </w:rPr>
      </w:pPr>
      <w:bookmarkStart w:id="0" w:name="_GoBack"/>
      <w:bookmarkEnd w:id="0"/>
      <w:r>
        <w:rPr>
          <w:rStyle w:val="fontstyle01"/>
          <w:rFonts w:ascii="Times New Roman" w:hAnsi="Times New Roman" w:cs="Times New Roman"/>
          <w:sz w:val="24"/>
          <w:szCs w:val="24"/>
        </w:rPr>
        <w:t>2.</w:t>
      </w:r>
      <w:r w:rsidRPr="00B96A5B">
        <w:rPr>
          <w:rStyle w:val="fontstyle01"/>
          <w:rFonts w:ascii="Times New Roman" w:hAnsi="Times New Roman" w:cs="Times New Roman"/>
          <w:sz w:val="24"/>
          <w:szCs w:val="24"/>
        </w:rPr>
        <w:t xml:space="preserve"> Scopul procedurii operaţionale.</w:t>
      </w:r>
      <w:r w:rsidRPr="00B96A5B">
        <w:rPr>
          <w:rFonts w:ascii="Times New Roman" w:hAnsi="Times New Roman" w:cs="Times New Roman"/>
          <w:b/>
          <w:bCs/>
          <w:color w:val="000000"/>
          <w:sz w:val="24"/>
          <w:szCs w:val="24"/>
        </w:rPr>
        <w:br/>
      </w:r>
      <w:r>
        <w:rPr>
          <w:rStyle w:val="fontstyle01"/>
          <w:rFonts w:ascii="Times New Roman" w:hAnsi="Times New Roman" w:cs="Times New Roman"/>
          <w:sz w:val="24"/>
          <w:szCs w:val="24"/>
        </w:rPr>
        <w:t>3. D</w:t>
      </w:r>
      <w:r w:rsidRPr="00B96A5B">
        <w:rPr>
          <w:rStyle w:val="fontstyle01"/>
          <w:rFonts w:ascii="Times New Roman" w:hAnsi="Times New Roman" w:cs="Times New Roman"/>
          <w:sz w:val="24"/>
          <w:szCs w:val="24"/>
        </w:rPr>
        <w:t>omeniul de aplicare a procedurii operaţionale.</w:t>
      </w:r>
      <w:r w:rsidRPr="00B96A5B">
        <w:rPr>
          <w:rFonts w:ascii="Times New Roman" w:hAnsi="Times New Roman" w:cs="Times New Roman"/>
          <w:b/>
          <w:bCs/>
          <w:color w:val="000000"/>
          <w:sz w:val="24"/>
          <w:szCs w:val="24"/>
        </w:rPr>
        <w:br/>
      </w:r>
      <w:r>
        <w:rPr>
          <w:rStyle w:val="fontstyle01"/>
          <w:rFonts w:ascii="Times New Roman" w:hAnsi="Times New Roman" w:cs="Times New Roman"/>
          <w:sz w:val="24"/>
          <w:szCs w:val="24"/>
        </w:rPr>
        <w:t xml:space="preserve">4. </w:t>
      </w:r>
      <w:r w:rsidRPr="00B96A5B">
        <w:rPr>
          <w:rStyle w:val="fontstyle01"/>
          <w:rFonts w:ascii="Times New Roman" w:hAnsi="Times New Roman" w:cs="Times New Roman"/>
          <w:sz w:val="24"/>
          <w:szCs w:val="24"/>
        </w:rPr>
        <w:t>Documentele de referinţă aplicabile activităţii procedurale.</w:t>
      </w:r>
      <w:r w:rsidRPr="00B96A5B">
        <w:rPr>
          <w:rFonts w:ascii="Times New Roman" w:hAnsi="Times New Roman" w:cs="Times New Roman"/>
          <w:b/>
          <w:bCs/>
          <w:color w:val="000000"/>
          <w:sz w:val="24"/>
          <w:szCs w:val="24"/>
        </w:rPr>
        <w:br/>
      </w:r>
      <w:r>
        <w:rPr>
          <w:rStyle w:val="fontstyle01"/>
          <w:rFonts w:ascii="Times New Roman" w:hAnsi="Times New Roman" w:cs="Times New Roman"/>
          <w:sz w:val="24"/>
          <w:szCs w:val="24"/>
        </w:rPr>
        <w:t>5.</w:t>
      </w:r>
      <w:r w:rsidRPr="00B96A5B">
        <w:rPr>
          <w:rStyle w:val="fontstyle01"/>
          <w:rFonts w:ascii="Times New Roman" w:hAnsi="Times New Roman" w:cs="Times New Roman"/>
          <w:sz w:val="24"/>
          <w:szCs w:val="24"/>
        </w:rPr>
        <w:t xml:space="preserve"> Descrierea procedurii operaţionale.</w:t>
      </w:r>
      <w:r w:rsidRPr="00B96A5B">
        <w:rPr>
          <w:rFonts w:ascii="Times New Roman" w:hAnsi="Times New Roman" w:cs="Times New Roman"/>
          <w:b/>
          <w:bCs/>
          <w:color w:val="000000"/>
          <w:sz w:val="24"/>
          <w:szCs w:val="24"/>
        </w:rPr>
        <w:br/>
      </w:r>
      <w:r>
        <w:rPr>
          <w:rStyle w:val="fontstyle01"/>
          <w:rFonts w:ascii="Times New Roman" w:hAnsi="Times New Roman" w:cs="Times New Roman"/>
          <w:sz w:val="24"/>
          <w:szCs w:val="24"/>
        </w:rPr>
        <w:t>6. R</w:t>
      </w:r>
      <w:r w:rsidRPr="00B96A5B">
        <w:rPr>
          <w:rStyle w:val="fontstyle01"/>
          <w:rFonts w:ascii="Times New Roman" w:hAnsi="Times New Roman" w:cs="Times New Roman"/>
          <w:sz w:val="24"/>
          <w:szCs w:val="24"/>
        </w:rPr>
        <w:t>esponsabilit</w:t>
      </w:r>
      <w:r>
        <w:rPr>
          <w:rStyle w:val="fontstyle01"/>
          <w:rFonts w:ascii="Times New Roman" w:hAnsi="Times New Roman" w:cs="Times New Roman"/>
          <w:sz w:val="24"/>
          <w:szCs w:val="24"/>
        </w:rPr>
        <w:t>ăţi în d</w:t>
      </w:r>
      <w:r w:rsidRPr="00B96A5B">
        <w:rPr>
          <w:rStyle w:val="fontstyle01"/>
          <w:rFonts w:ascii="Times New Roman" w:hAnsi="Times New Roman" w:cs="Times New Roman"/>
          <w:sz w:val="24"/>
          <w:szCs w:val="24"/>
        </w:rPr>
        <w:t>erularea activităţii.</w:t>
      </w:r>
      <w:r w:rsidRPr="00B96A5B">
        <w:rPr>
          <w:rFonts w:ascii="Times New Roman" w:hAnsi="Times New Roman" w:cs="Times New Roman"/>
          <w:b/>
          <w:bCs/>
          <w:color w:val="000000"/>
          <w:sz w:val="24"/>
          <w:szCs w:val="24"/>
        </w:rPr>
        <w:br/>
      </w:r>
      <w:r>
        <w:rPr>
          <w:rStyle w:val="fontstyle01"/>
          <w:rFonts w:ascii="Times New Roman" w:hAnsi="Times New Roman" w:cs="Times New Roman"/>
          <w:sz w:val="24"/>
          <w:szCs w:val="24"/>
        </w:rPr>
        <w:t>7</w:t>
      </w:r>
      <w:r w:rsidRPr="00B96A5B">
        <w:rPr>
          <w:rStyle w:val="fontstyle01"/>
          <w:rFonts w:ascii="Times New Roman" w:hAnsi="Times New Roman" w:cs="Times New Roman"/>
          <w:sz w:val="24"/>
          <w:szCs w:val="24"/>
        </w:rPr>
        <w:t>. Anexe.</w:t>
      </w:r>
    </w:p>
    <w:p w:rsidR="00B96A5B" w:rsidRPr="00B96A5B" w:rsidRDefault="00B96A5B" w:rsidP="00B96A5B">
      <w:pPr>
        <w:tabs>
          <w:tab w:val="left" w:pos="284"/>
        </w:tabs>
        <w:spacing w:after="0" w:line="240" w:lineRule="auto"/>
        <w:rPr>
          <w:rStyle w:val="fontstyle01"/>
          <w:rFonts w:ascii="Times New Roman" w:hAnsi="Times New Roman" w:cs="Times New Roman"/>
          <w:sz w:val="24"/>
          <w:szCs w:val="24"/>
        </w:rPr>
      </w:pPr>
    </w:p>
    <w:p w:rsidR="00B96A5B" w:rsidRPr="00B96A5B" w:rsidRDefault="00B96A5B" w:rsidP="00B96A5B">
      <w:pPr>
        <w:pStyle w:val="Listparagraf"/>
        <w:numPr>
          <w:ilvl w:val="0"/>
          <w:numId w:val="1"/>
        </w:numPr>
        <w:tabs>
          <w:tab w:val="left" w:pos="284"/>
        </w:tabs>
        <w:spacing w:after="0" w:line="240" w:lineRule="auto"/>
        <w:rPr>
          <w:rFonts w:ascii="Times New Roman" w:hAnsi="Times New Roman" w:cs="Times New Roman"/>
          <w:color w:val="000000"/>
          <w:sz w:val="24"/>
          <w:szCs w:val="24"/>
        </w:rPr>
      </w:pPr>
      <w:r w:rsidRPr="00B96A5B">
        <w:rPr>
          <w:rStyle w:val="fontstyle01"/>
          <w:rFonts w:ascii="Times New Roman" w:hAnsi="Times New Roman" w:cs="Times New Roman"/>
          <w:sz w:val="24"/>
          <w:szCs w:val="24"/>
        </w:rPr>
        <w:t>Scopul procedurii operaţionale.</w:t>
      </w:r>
    </w:p>
    <w:p w:rsidR="00B96A5B" w:rsidRPr="00B96A5B" w:rsidRDefault="00B96A5B" w:rsidP="00B96A5B">
      <w:pPr>
        <w:pStyle w:val="Listparagraf"/>
        <w:numPr>
          <w:ilvl w:val="0"/>
          <w:numId w:val="2"/>
        </w:numPr>
        <w:tabs>
          <w:tab w:val="left" w:pos="284"/>
        </w:tabs>
        <w:spacing w:after="0" w:line="240" w:lineRule="auto"/>
        <w:rPr>
          <w:rStyle w:val="fontstyle21"/>
          <w:rFonts w:ascii="Times New Roman" w:hAnsi="Times New Roman" w:cs="Times New Roman"/>
          <w:sz w:val="24"/>
          <w:szCs w:val="24"/>
        </w:rPr>
      </w:pPr>
      <w:r w:rsidRPr="00B96A5B">
        <w:rPr>
          <w:rStyle w:val="fontstyle21"/>
          <w:rFonts w:ascii="Times New Roman" w:hAnsi="Times New Roman" w:cs="Times New Roman"/>
          <w:sz w:val="24"/>
          <w:szCs w:val="24"/>
        </w:rPr>
        <w:t>a stabili m</w:t>
      </w:r>
      <w:r w:rsidRPr="00B96A5B">
        <w:rPr>
          <w:rStyle w:val="fontstyle21"/>
          <w:rFonts w:ascii="Times New Roman" w:hAnsi="Times New Roman" w:cs="Times New Roman"/>
          <w:sz w:val="24"/>
          <w:szCs w:val="24"/>
        </w:rPr>
        <w:t>odalităţile de izolare a elevilor bolnavi, în vederea asigurării condiţiilor de siguranţă</w:t>
      </w:r>
      <w:r w:rsidRPr="00B96A5B">
        <w:rPr>
          <w:rStyle w:val="fontstyle21"/>
          <w:rFonts w:ascii="Times New Roman" w:hAnsi="Times New Roman" w:cs="Times New Roman"/>
          <w:sz w:val="24"/>
          <w:szCs w:val="24"/>
        </w:rPr>
        <w:t xml:space="preserve"> </w:t>
      </w:r>
      <w:r w:rsidRPr="00B96A5B">
        <w:rPr>
          <w:rStyle w:val="fontstyle21"/>
          <w:rFonts w:ascii="Times New Roman" w:hAnsi="Times New Roman" w:cs="Times New Roman"/>
          <w:sz w:val="24"/>
          <w:szCs w:val="24"/>
        </w:rPr>
        <w:t>epidemiologică pentru p revenirea îmbolnăvirilor cu virusul C O V ID 19;</w:t>
      </w:r>
    </w:p>
    <w:p w:rsidR="000B5648" w:rsidRPr="000B5648" w:rsidRDefault="00B96A5B" w:rsidP="00B96A5B">
      <w:pPr>
        <w:pStyle w:val="Listparagraf"/>
        <w:numPr>
          <w:ilvl w:val="0"/>
          <w:numId w:val="1"/>
        </w:numPr>
        <w:tabs>
          <w:tab w:val="left" w:pos="284"/>
        </w:tabs>
        <w:spacing w:after="0" w:line="240" w:lineRule="auto"/>
        <w:rPr>
          <w:rFonts w:ascii="Times New Roman" w:hAnsi="Times New Roman" w:cs="Times New Roman"/>
          <w:b/>
          <w:bCs/>
          <w:color w:val="000000"/>
          <w:sz w:val="24"/>
          <w:szCs w:val="24"/>
        </w:rPr>
      </w:pPr>
      <w:r w:rsidRPr="00B96A5B">
        <w:rPr>
          <w:rFonts w:ascii="Times New Roman" w:hAnsi="Times New Roman" w:cs="Times New Roman"/>
          <w:color w:val="000000"/>
          <w:sz w:val="24"/>
          <w:szCs w:val="24"/>
        </w:rPr>
        <w:t>a da asigurări cu privire la existenţa documentaţiei adecvate derulării activităţii;</w:t>
      </w:r>
    </w:p>
    <w:p w:rsidR="000B5648" w:rsidRPr="000B5648" w:rsidRDefault="000B5648" w:rsidP="000B5648">
      <w:pPr>
        <w:pStyle w:val="Listparagraf"/>
        <w:numPr>
          <w:ilvl w:val="0"/>
          <w:numId w:val="2"/>
        </w:numPr>
        <w:tabs>
          <w:tab w:val="left" w:pos="284"/>
        </w:tabs>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d</w:t>
      </w:r>
      <w:r w:rsidR="00B96A5B" w:rsidRPr="00B96A5B">
        <w:rPr>
          <w:rFonts w:ascii="Times New Roman" w:hAnsi="Times New Roman" w:cs="Times New Roman"/>
          <w:color w:val="000000"/>
          <w:sz w:val="24"/>
          <w:szCs w:val="24"/>
        </w:rPr>
        <w:t>e a asigura continuitatea activităţii, inclusiv în condiţii de fluctuaţie a personalului;</w:t>
      </w:r>
    </w:p>
    <w:p w:rsidR="00B96A5B" w:rsidRPr="00B96A5B" w:rsidRDefault="00B96A5B" w:rsidP="000B5648">
      <w:pPr>
        <w:pStyle w:val="Listparagraf"/>
        <w:numPr>
          <w:ilvl w:val="0"/>
          <w:numId w:val="2"/>
        </w:numPr>
        <w:tabs>
          <w:tab w:val="left" w:pos="284"/>
        </w:tabs>
        <w:spacing w:after="0" w:line="240" w:lineRule="auto"/>
        <w:rPr>
          <w:rFonts w:ascii="Times New Roman" w:hAnsi="Times New Roman" w:cs="Times New Roman"/>
          <w:b/>
          <w:bCs/>
          <w:color w:val="000000"/>
          <w:sz w:val="24"/>
          <w:szCs w:val="24"/>
        </w:rPr>
      </w:pPr>
      <w:r w:rsidRPr="00B96A5B">
        <w:rPr>
          <w:rFonts w:ascii="Times New Roman" w:hAnsi="Times New Roman" w:cs="Times New Roman"/>
          <w:color w:val="000000"/>
          <w:sz w:val="24"/>
          <w:szCs w:val="24"/>
        </w:rPr>
        <w:t>de a sprijini auditul şi/ sau alte organism e abilitate în acţiuni de auditare şi/sau control, iar pe director, în</w:t>
      </w:r>
      <w:r>
        <w:rPr>
          <w:rFonts w:ascii="Times New Roman" w:hAnsi="Times New Roman" w:cs="Times New Roman"/>
          <w:color w:val="000000"/>
          <w:sz w:val="24"/>
          <w:szCs w:val="24"/>
        </w:rPr>
        <w:t xml:space="preserve"> </w:t>
      </w:r>
      <w:r w:rsidRPr="00B96A5B">
        <w:rPr>
          <w:rFonts w:ascii="Times New Roman" w:hAnsi="Times New Roman" w:cs="Times New Roman"/>
          <w:color w:val="000000"/>
          <w:sz w:val="24"/>
          <w:szCs w:val="24"/>
        </w:rPr>
        <w:t>luarea deciziei</w:t>
      </w:r>
    </w:p>
    <w:p w:rsidR="00B96A5B" w:rsidRPr="00B96A5B" w:rsidRDefault="00B96A5B" w:rsidP="00B96A5B">
      <w:pPr>
        <w:pStyle w:val="Listparagraf"/>
        <w:numPr>
          <w:ilvl w:val="0"/>
          <w:numId w:val="1"/>
        </w:numPr>
        <w:tabs>
          <w:tab w:val="left" w:pos="284"/>
        </w:tabs>
        <w:spacing w:after="0" w:line="240" w:lineRule="auto"/>
        <w:rPr>
          <w:rFonts w:ascii="Times New Roman" w:hAnsi="Times New Roman" w:cs="Times New Roman"/>
          <w:b/>
          <w:bCs/>
          <w:color w:val="000000"/>
          <w:sz w:val="24"/>
          <w:szCs w:val="24"/>
        </w:rPr>
      </w:pPr>
      <w:r w:rsidRPr="00B96A5B">
        <w:rPr>
          <w:rFonts w:ascii="Times New Roman" w:hAnsi="Times New Roman" w:cs="Times New Roman"/>
          <w:b/>
          <w:bCs/>
          <w:color w:val="000000"/>
          <w:sz w:val="24"/>
          <w:szCs w:val="24"/>
        </w:rPr>
        <w:t>D</w:t>
      </w:r>
      <w:r>
        <w:rPr>
          <w:rFonts w:ascii="Times New Roman" w:hAnsi="Times New Roman" w:cs="Times New Roman"/>
          <w:b/>
          <w:bCs/>
          <w:color w:val="000000"/>
          <w:sz w:val="24"/>
          <w:szCs w:val="24"/>
        </w:rPr>
        <w:t>omeniul de ap</w:t>
      </w:r>
      <w:r w:rsidRPr="00B96A5B">
        <w:rPr>
          <w:rFonts w:ascii="Times New Roman" w:hAnsi="Times New Roman" w:cs="Times New Roman"/>
          <w:b/>
          <w:bCs/>
          <w:color w:val="000000"/>
          <w:sz w:val="24"/>
          <w:szCs w:val="24"/>
        </w:rPr>
        <w:t>licare a procedurii operaţionale.</w:t>
      </w:r>
      <w:r w:rsidRPr="00B96A5B">
        <w:rPr>
          <w:rFonts w:ascii="Times New Roman" w:hAnsi="Times New Roman" w:cs="Times New Roman"/>
          <w:b/>
          <w:bCs/>
          <w:color w:val="000000"/>
          <w:sz w:val="24"/>
          <w:szCs w:val="24"/>
        </w:rPr>
        <w:br/>
      </w:r>
      <w:r w:rsidRPr="00B96A5B">
        <w:rPr>
          <w:rFonts w:ascii="Times New Roman" w:hAnsi="Times New Roman" w:cs="Times New Roman"/>
          <w:color w:val="000000"/>
          <w:sz w:val="24"/>
          <w:szCs w:val="24"/>
        </w:rPr>
        <w:t xml:space="preserve">Prezenta procedură este aplicabilă personalului didactic, </w:t>
      </w:r>
      <w:proofErr w:type="spellStart"/>
      <w:r w:rsidRPr="00B96A5B">
        <w:rPr>
          <w:rFonts w:ascii="Times New Roman" w:hAnsi="Times New Roman" w:cs="Times New Roman"/>
          <w:color w:val="000000"/>
          <w:sz w:val="24"/>
          <w:szCs w:val="24"/>
        </w:rPr>
        <w:t>didactic</w:t>
      </w:r>
      <w:proofErr w:type="spellEnd"/>
      <w:r w:rsidRPr="00B96A5B">
        <w:rPr>
          <w:rFonts w:ascii="Times New Roman" w:hAnsi="Times New Roman" w:cs="Times New Roman"/>
          <w:color w:val="000000"/>
          <w:sz w:val="24"/>
          <w:szCs w:val="24"/>
        </w:rPr>
        <w:t xml:space="preserve"> auxiliar, personalului nedidactic,</w:t>
      </w:r>
      <w:r>
        <w:rPr>
          <w:rFonts w:ascii="Times New Roman" w:hAnsi="Times New Roman" w:cs="Times New Roman"/>
          <w:color w:val="000000"/>
          <w:sz w:val="24"/>
          <w:szCs w:val="24"/>
        </w:rPr>
        <w:t xml:space="preserve"> personal cabinet şcolar m</w:t>
      </w:r>
      <w:r w:rsidRPr="00B96A5B">
        <w:rPr>
          <w:rFonts w:ascii="Times New Roman" w:hAnsi="Times New Roman" w:cs="Times New Roman"/>
          <w:color w:val="000000"/>
          <w:sz w:val="24"/>
          <w:szCs w:val="24"/>
        </w:rPr>
        <w:t xml:space="preserve">edical de la IP </w:t>
      </w:r>
      <w:r>
        <w:rPr>
          <w:rFonts w:ascii="Times New Roman" w:hAnsi="Times New Roman" w:cs="Times New Roman"/>
          <w:color w:val="000000"/>
          <w:sz w:val="24"/>
          <w:szCs w:val="24"/>
        </w:rPr>
        <w:t>CEVVC</w:t>
      </w:r>
      <w:r w:rsidRPr="00B96A5B">
        <w:rPr>
          <w:rFonts w:ascii="Times New Roman" w:hAnsi="Times New Roman" w:cs="Times New Roman"/>
          <w:color w:val="000000"/>
          <w:sz w:val="24"/>
          <w:szCs w:val="24"/>
        </w:rPr>
        <w:t>. Aplicabilitatea procedurii ia</w:t>
      </w:r>
      <w:r>
        <w:rPr>
          <w:rFonts w:ascii="Times New Roman" w:hAnsi="Times New Roman" w:cs="Times New Roman"/>
          <w:color w:val="000000"/>
          <w:sz w:val="24"/>
          <w:szCs w:val="24"/>
        </w:rPr>
        <w:t xml:space="preserve"> </w:t>
      </w:r>
      <w:r w:rsidRPr="00B96A5B">
        <w:rPr>
          <w:rFonts w:ascii="Times New Roman" w:hAnsi="Times New Roman" w:cs="Times New Roman"/>
          <w:color w:val="000000"/>
          <w:sz w:val="24"/>
          <w:szCs w:val="24"/>
        </w:rPr>
        <w:t>naştere din m</w:t>
      </w:r>
      <w:r>
        <w:rPr>
          <w:rFonts w:ascii="Times New Roman" w:hAnsi="Times New Roman" w:cs="Times New Roman"/>
          <w:color w:val="000000"/>
          <w:sz w:val="24"/>
          <w:szCs w:val="24"/>
        </w:rPr>
        <w:t>om</w:t>
      </w:r>
      <w:r w:rsidRPr="00B96A5B">
        <w:rPr>
          <w:rFonts w:ascii="Times New Roman" w:hAnsi="Times New Roman" w:cs="Times New Roman"/>
          <w:color w:val="000000"/>
          <w:sz w:val="24"/>
          <w:szCs w:val="24"/>
        </w:rPr>
        <w:t>entul aprobării ei de către Consiliul de A</w:t>
      </w:r>
      <w:r>
        <w:rPr>
          <w:rFonts w:ascii="Times New Roman" w:hAnsi="Times New Roman" w:cs="Times New Roman"/>
          <w:color w:val="000000"/>
          <w:sz w:val="24"/>
          <w:szCs w:val="24"/>
        </w:rPr>
        <w:t>dmi</w:t>
      </w:r>
      <w:r w:rsidRPr="00B96A5B">
        <w:rPr>
          <w:rFonts w:ascii="Times New Roman" w:hAnsi="Times New Roman" w:cs="Times New Roman"/>
          <w:color w:val="000000"/>
          <w:sz w:val="24"/>
          <w:szCs w:val="24"/>
        </w:rPr>
        <w:t xml:space="preserve">nistraţie al </w:t>
      </w:r>
      <w:r>
        <w:rPr>
          <w:rFonts w:ascii="Times New Roman" w:hAnsi="Times New Roman" w:cs="Times New Roman"/>
          <w:color w:val="000000"/>
          <w:sz w:val="24"/>
          <w:szCs w:val="24"/>
        </w:rPr>
        <w:t>instituției</w:t>
      </w:r>
      <w:r w:rsidRPr="00B96A5B">
        <w:rPr>
          <w:rFonts w:ascii="Times New Roman" w:hAnsi="Times New Roman" w:cs="Times New Roman"/>
          <w:color w:val="000000"/>
          <w:sz w:val="24"/>
          <w:szCs w:val="24"/>
        </w:rPr>
        <w:t xml:space="preserve"> şi înregistrarea ei în</w:t>
      </w:r>
      <w:r>
        <w:rPr>
          <w:rFonts w:ascii="Times New Roman" w:hAnsi="Times New Roman" w:cs="Times New Roman"/>
          <w:color w:val="000000"/>
          <w:sz w:val="24"/>
          <w:szCs w:val="24"/>
        </w:rPr>
        <w:t xml:space="preserve"> M</w:t>
      </w:r>
      <w:r w:rsidRPr="00B96A5B">
        <w:rPr>
          <w:rFonts w:ascii="Times New Roman" w:hAnsi="Times New Roman" w:cs="Times New Roman"/>
          <w:color w:val="000000"/>
          <w:sz w:val="24"/>
          <w:szCs w:val="24"/>
        </w:rPr>
        <w:t>anualul de proceduri al unităţii de învăţământ.</w:t>
      </w:r>
    </w:p>
    <w:p w:rsidR="00D1174F" w:rsidRDefault="00B96A5B" w:rsidP="00B96A5B">
      <w:pPr>
        <w:pStyle w:val="Listparagraf"/>
        <w:numPr>
          <w:ilvl w:val="0"/>
          <w:numId w:val="1"/>
        </w:numPr>
        <w:tabs>
          <w:tab w:val="left" w:pos="284"/>
        </w:tabs>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Docum</w:t>
      </w:r>
      <w:r w:rsidRPr="00B96A5B">
        <w:rPr>
          <w:rFonts w:ascii="Times New Roman" w:hAnsi="Times New Roman" w:cs="Times New Roman"/>
          <w:b/>
          <w:bCs/>
          <w:color w:val="000000"/>
          <w:sz w:val="24"/>
          <w:szCs w:val="24"/>
        </w:rPr>
        <w:t>entele de r</w:t>
      </w:r>
      <w:r>
        <w:rPr>
          <w:rFonts w:ascii="Times New Roman" w:hAnsi="Times New Roman" w:cs="Times New Roman"/>
          <w:b/>
          <w:bCs/>
          <w:color w:val="000000"/>
          <w:sz w:val="24"/>
          <w:szCs w:val="24"/>
        </w:rPr>
        <w:t>eferinţă ap</w:t>
      </w:r>
      <w:r w:rsidRPr="00B96A5B">
        <w:rPr>
          <w:rFonts w:ascii="Times New Roman" w:hAnsi="Times New Roman" w:cs="Times New Roman"/>
          <w:b/>
          <w:bCs/>
          <w:color w:val="000000"/>
          <w:sz w:val="24"/>
          <w:szCs w:val="24"/>
        </w:rPr>
        <w:t xml:space="preserve">licabile activităţii </w:t>
      </w:r>
      <w:proofErr w:type="spellStart"/>
      <w:r w:rsidRPr="00B96A5B">
        <w:rPr>
          <w:rFonts w:ascii="Times New Roman" w:hAnsi="Times New Roman" w:cs="Times New Roman"/>
          <w:b/>
          <w:bCs/>
          <w:color w:val="000000"/>
          <w:sz w:val="24"/>
          <w:szCs w:val="24"/>
        </w:rPr>
        <w:t>procedurale.</w:t>
      </w:r>
      <w:r w:rsidR="00D1174F">
        <w:rPr>
          <w:rFonts w:ascii="Times New Roman" w:hAnsi="Times New Roman" w:cs="Times New Roman"/>
          <w:b/>
          <w:bCs/>
          <w:color w:val="000000"/>
          <w:sz w:val="24"/>
          <w:szCs w:val="24"/>
        </w:rPr>
        <w:t>-</w:t>
      </w:r>
      <w:proofErr w:type="spellEnd"/>
    </w:p>
    <w:p w:rsidR="00D1174F" w:rsidRPr="00D1174F" w:rsidRDefault="00B96A5B" w:rsidP="00D1174F">
      <w:pPr>
        <w:pStyle w:val="Listparagraf"/>
        <w:numPr>
          <w:ilvl w:val="0"/>
          <w:numId w:val="2"/>
        </w:numPr>
        <w:tabs>
          <w:tab w:val="left" w:pos="284"/>
        </w:tabs>
        <w:spacing w:after="0" w:line="240" w:lineRule="auto"/>
        <w:rPr>
          <w:rFonts w:ascii="Times New Roman" w:hAnsi="Times New Roman" w:cs="Times New Roman"/>
          <w:b/>
          <w:bCs/>
          <w:color w:val="000000"/>
          <w:sz w:val="24"/>
          <w:szCs w:val="24"/>
        </w:rPr>
      </w:pPr>
      <w:r w:rsidRPr="00D1174F">
        <w:rPr>
          <w:rFonts w:ascii="Times New Roman" w:hAnsi="Times New Roman" w:cs="Times New Roman"/>
          <w:color w:val="000000"/>
          <w:sz w:val="24"/>
          <w:szCs w:val="24"/>
        </w:rPr>
        <w:t>Ordin nr.449 din 15.05.2020 Cu privire la măsurile de funcţionare a instituţiilor de</w:t>
      </w:r>
      <w:r w:rsidRPr="00D1174F">
        <w:rPr>
          <w:rFonts w:ascii="Times New Roman" w:hAnsi="Times New Roman" w:cs="Times New Roman"/>
          <w:color w:val="000000"/>
          <w:sz w:val="24"/>
          <w:szCs w:val="24"/>
        </w:rPr>
        <w:br/>
        <w:t>învăţământ superior în perioada riscului de îmbolnăvire cu COVID - 19;</w:t>
      </w:r>
    </w:p>
    <w:p w:rsidR="00D1174F" w:rsidRPr="00D1174F" w:rsidRDefault="00B96A5B" w:rsidP="00D1174F">
      <w:pPr>
        <w:pStyle w:val="Listparagraf"/>
        <w:numPr>
          <w:ilvl w:val="0"/>
          <w:numId w:val="2"/>
        </w:numPr>
        <w:tabs>
          <w:tab w:val="left" w:pos="284"/>
        </w:tabs>
        <w:spacing w:after="0" w:line="240" w:lineRule="auto"/>
        <w:rPr>
          <w:rFonts w:ascii="Times New Roman" w:hAnsi="Times New Roman" w:cs="Times New Roman"/>
          <w:b/>
          <w:bCs/>
          <w:color w:val="000000"/>
          <w:sz w:val="24"/>
          <w:szCs w:val="24"/>
        </w:rPr>
      </w:pPr>
      <w:r w:rsidRPr="00D1174F">
        <w:rPr>
          <w:rFonts w:ascii="Times New Roman" w:hAnsi="Times New Roman" w:cs="Times New Roman"/>
          <w:color w:val="000000"/>
          <w:sz w:val="24"/>
          <w:szCs w:val="24"/>
        </w:rPr>
        <w:lastRenderedPageBreak/>
        <w:t>Implementarea Ordinului nr. 449 din 15.05.2020</w:t>
      </w:r>
    </w:p>
    <w:p w:rsidR="00D1174F" w:rsidRPr="00D1174F" w:rsidRDefault="00B96A5B" w:rsidP="00D1174F">
      <w:pPr>
        <w:pStyle w:val="Listparagraf"/>
        <w:numPr>
          <w:ilvl w:val="0"/>
          <w:numId w:val="2"/>
        </w:numPr>
        <w:tabs>
          <w:tab w:val="left" w:pos="284"/>
        </w:tabs>
        <w:spacing w:after="0" w:line="240" w:lineRule="auto"/>
        <w:rPr>
          <w:rFonts w:ascii="Times New Roman" w:hAnsi="Times New Roman" w:cs="Times New Roman"/>
          <w:b/>
          <w:bCs/>
          <w:color w:val="000000"/>
          <w:sz w:val="24"/>
          <w:szCs w:val="24"/>
        </w:rPr>
      </w:pPr>
      <w:r w:rsidRPr="00D1174F">
        <w:rPr>
          <w:rFonts w:ascii="Times New Roman" w:hAnsi="Times New Roman" w:cs="Times New Roman"/>
          <w:color w:val="000000"/>
          <w:sz w:val="24"/>
          <w:szCs w:val="24"/>
        </w:rPr>
        <w:t xml:space="preserve"> Ordin nr.447 din 15.05.2020 Cu privire la măsurile de acces restricţionat în căminele</w:t>
      </w:r>
      <w:r w:rsidRPr="00D1174F">
        <w:rPr>
          <w:rFonts w:ascii="Times New Roman" w:hAnsi="Times New Roman" w:cs="Times New Roman"/>
          <w:color w:val="000000"/>
          <w:sz w:val="24"/>
          <w:szCs w:val="24"/>
        </w:rPr>
        <w:br/>
        <w:t>studenţeşti ale instituţiilor de învăţământ superior şi profesional tehnic;</w:t>
      </w:r>
    </w:p>
    <w:p w:rsidR="00D1174F" w:rsidRPr="00D1174F" w:rsidRDefault="00B96A5B" w:rsidP="00D1174F">
      <w:pPr>
        <w:pStyle w:val="Listparagraf"/>
        <w:numPr>
          <w:ilvl w:val="0"/>
          <w:numId w:val="2"/>
        </w:numPr>
        <w:tabs>
          <w:tab w:val="left" w:pos="284"/>
        </w:tabs>
        <w:spacing w:after="0" w:line="240" w:lineRule="auto"/>
        <w:rPr>
          <w:rFonts w:ascii="Times New Roman" w:hAnsi="Times New Roman" w:cs="Times New Roman"/>
          <w:b/>
          <w:bCs/>
          <w:color w:val="000000"/>
          <w:sz w:val="24"/>
          <w:szCs w:val="24"/>
        </w:rPr>
      </w:pPr>
      <w:r w:rsidRPr="00D1174F">
        <w:rPr>
          <w:rFonts w:ascii="Times New Roman" w:hAnsi="Times New Roman" w:cs="Times New Roman"/>
          <w:color w:val="000000"/>
          <w:sz w:val="24"/>
          <w:szCs w:val="24"/>
        </w:rPr>
        <w:t>Ordin nr.843 din 19.08.2020, Cu privire la aprobarea reglementărilor privind organizarea</w:t>
      </w:r>
      <w:r w:rsidRPr="00D1174F">
        <w:rPr>
          <w:rFonts w:ascii="Times New Roman" w:hAnsi="Times New Roman" w:cs="Times New Roman"/>
          <w:color w:val="000000"/>
          <w:sz w:val="24"/>
          <w:szCs w:val="24"/>
        </w:rPr>
        <w:br/>
        <w:t>procesului educaţional în învăţământul profesional tehnic, anul de studii 2020-2021;</w:t>
      </w:r>
    </w:p>
    <w:p w:rsidR="00D1174F" w:rsidRPr="00D1174F" w:rsidRDefault="00B96A5B" w:rsidP="00D1174F">
      <w:pPr>
        <w:pStyle w:val="Listparagraf"/>
        <w:numPr>
          <w:ilvl w:val="0"/>
          <w:numId w:val="2"/>
        </w:numPr>
        <w:tabs>
          <w:tab w:val="left" w:pos="284"/>
        </w:tabs>
        <w:spacing w:after="0" w:line="240" w:lineRule="auto"/>
        <w:rPr>
          <w:rFonts w:ascii="Times New Roman" w:hAnsi="Times New Roman" w:cs="Times New Roman"/>
          <w:b/>
          <w:bCs/>
          <w:color w:val="000000"/>
          <w:sz w:val="24"/>
          <w:szCs w:val="24"/>
        </w:rPr>
      </w:pPr>
      <w:r w:rsidRPr="00D1174F">
        <w:rPr>
          <w:rFonts w:ascii="Times New Roman" w:hAnsi="Times New Roman" w:cs="Times New Roman"/>
          <w:color w:val="000000"/>
          <w:sz w:val="24"/>
          <w:szCs w:val="24"/>
        </w:rPr>
        <w:t>Hotărârea Comisiei Naţionale Extraordinare de Sănătate Publică nr. 26/2020;</w:t>
      </w:r>
    </w:p>
    <w:p w:rsidR="00D1174F" w:rsidRPr="00D1174F" w:rsidRDefault="00B96A5B" w:rsidP="00D1174F">
      <w:pPr>
        <w:pStyle w:val="Listparagraf"/>
        <w:numPr>
          <w:ilvl w:val="0"/>
          <w:numId w:val="2"/>
        </w:numPr>
        <w:tabs>
          <w:tab w:val="left" w:pos="284"/>
        </w:tabs>
        <w:spacing w:after="0" w:line="240" w:lineRule="auto"/>
        <w:rPr>
          <w:rFonts w:ascii="Times New Roman" w:hAnsi="Times New Roman" w:cs="Times New Roman"/>
          <w:b/>
          <w:bCs/>
          <w:color w:val="000000"/>
          <w:sz w:val="24"/>
          <w:szCs w:val="24"/>
        </w:rPr>
      </w:pPr>
      <w:r w:rsidRPr="00D1174F">
        <w:rPr>
          <w:rFonts w:ascii="Times New Roman" w:hAnsi="Times New Roman" w:cs="Times New Roman"/>
          <w:color w:val="000000"/>
          <w:sz w:val="24"/>
          <w:szCs w:val="24"/>
        </w:rPr>
        <w:t>Instrucţiunea privind măsurile de protecţie care trebuie aplicate pentru organizarea</w:t>
      </w:r>
      <w:r w:rsidRPr="00D1174F">
        <w:rPr>
          <w:rFonts w:ascii="Times New Roman" w:hAnsi="Times New Roman" w:cs="Times New Roman"/>
          <w:color w:val="000000"/>
          <w:sz w:val="24"/>
          <w:szCs w:val="24"/>
        </w:rPr>
        <w:br/>
        <w:t>activităţii instituţiilor de învăţământ publice şi private în contextul epidemiologie al</w:t>
      </w:r>
      <w:r w:rsidRPr="00D1174F">
        <w:rPr>
          <w:rFonts w:ascii="Times New Roman" w:hAnsi="Times New Roman" w:cs="Times New Roman"/>
          <w:color w:val="000000"/>
          <w:sz w:val="24"/>
          <w:szCs w:val="24"/>
        </w:rPr>
        <w:br/>
        <w:t>C O V ID - 1 9 ;</w:t>
      </w:r>
    </w:p>
    <w:p w:rsidR="00D1174F" w:rsidRPr="00D1174F" w:rsidRDefault="00B96A5B" w:rsidP="00D1174F">
      <w:pPr>
        <w:pStyle w:val="Listparagraf"/>
        <w:numPr>
          <w:ilvl w:val="0"/>
          <w:numId w:val="2"/>
        </w:numPr>
        <w:tabs>
          <w:tab w:val="left" w:pos="284"/>
        </w:tabs>
        <w:spacing w:after="0" w:line="240" w:lineRule="auto"/>
        <w:rPr>
          <w:rFonts w:ascii="Times New Roman" w:hAnsi="Times New Roman" w:cs="Times New Roman"/>
          <w:b/>
          <w:bCs/>
          <w:color w:val="000000"/>
          <w:sz w:val="24"/>
          <w:szCs w:val="24"/>
        </w:rPr>
      </w:pPr>
      <w:r w:rsidRPr="00D1174F">
        <w:rPr>
          <w:rFonts w:ascii="Times New Roman" w:hAnsi="Times New Roman" w:cs="Times New Roman"/>
          <w:color w:val="000000"/>
          <w:sz w:val="24"/>
          <w:szCs w:val="24"/>
        </w:rPr>
        <w:t>Raport de autoevaluare privind pregătirea pentru re-deschiderea instituţiei de învăţământ;</w:t>
      </w:r>
    </w:p>
    <w:p w:rsidR="00D1174F" w:rsidRDefault="00B96A5B" w:rsidP="00D1174F">
      <w:pPr>
        <w:pStyle w:val="Listparagraf"/>
        <w:tabs>
          <w:tab w:val="left" w:pos="284"/>
        </w:tabs>
        <w:spacing w:after="0" w:line="240" w:lineRule="auto"/>
        <w:rPr>
          <w:rFonts w:ascii="Times New Roman" w:hAnsi="Times New Roman" w:cs="Times New Roman"/>
          <w:color w:val="000000"/>
          <w:sz w:val="24"/>
          <w:szCs w:val="24"/>
        </w:rPr>
      </w:pPr>
      <w:r w:rsidRPr="00D1174F">
        <w:rPr>
          <w:rFonts w:ascii="Times New Roman" w:hAnsi="Times New Roman" w:cs="Times New Roman"/>
          <w:color w:val="000000"/>
          <w:sz w:val="24"/>
          <w:szCs w:val="24"/>
        </w:rPr>
        <w:t>„Ghidul pentru părinţi: Cum poţi susţine copilul tău în contextul pandemiei CO VID-19?”</w:t>
      </w:r>
    </w:p>
    <w:p w:rsidR="00D1174F" w:rsidRPr="00D1174F" w:rsidRDefault="00B96A5B" w:rsidP="00D1174F">
      <w:pPr>
        <w:pStyle w:val="Listparagraf"/>
        <w:numPr>
          <w:ilvl w:val="0"/>
          <w:numId w:val="2"/>
        </w:numPr>
        <w:tabs>
          <w:tab w:val="left" w:pos="284"/>
        </w:tabs>
        <w:spacing w:after="0" w:line="240" w:lineRule="auto"/>
        <w:rPr>
          <w:rFonts w:ascii="Times New Roman" w:hAnsi="Times New Roman" w:cs="Times New Roman"/>
          <w:b/>
          <w:bCs/>
          <w:color w:val="000000"/>
          <w:sz w:val="24"/>
          <w:szCs w:val="24"/>
        </w:rPr>
      </w:pPr>
      <w:r w:rsidRPr="00D1174F">
        <w:rPr>
          <w:rFonts w:ascii="Times New Roman" w:hAnsi="Times New Roman" w:cs="Times New Roman"/>
          <w:color w:val="000000"/>
          <w:sz w:val="24"/>
          <w:szCs w:val="24"/>
        </w:rPr>
        <w:t>Fişa de însoţire a ghidului pentru părinţi română/rusă;</w:t>
      </w:r>
    </w:p>
    <w:p w:rsidR="00B96A5B" w:rsidRPr="00D1174F" w:rsidRDefault="00B96A5B" w:rsidP="00D1174F">
      <w:pPr>
        <w:pStyle w:val="Listparagraf"/>
        <w:numPr>
          <w:ilvl w:val="0"/>
          <w:numId w:val="2"/>
        </w:numPr>
        <w:tabs>
          <w:tab w:val="left" w:pos="284"/>
        </w:tabs>
        <w:spacing w:after="0" w:line="240" w:lineRule="auto"/>
        <w:rPr>
          <w:rFonts w:ascii="Times New Roman" w:hAnsi="Times New Roman" w:cs="Times New Roman"/>
          <w:b/>
          <w:bCs/>
          <w:color w:val="000000"/>
          <w:sz w:val="24"/>
          <w:szCs w:val="24"/>
        </w:rPr>
      </w:pPr>
      <w:r w:rsidRPr="00D1174F">
        <w:rPr>
          <w:rFonts w:ascii="Times New Roman" w:hAnsi="Times New Roman" w:cs="Times New Roman"/>
          <w:color w:val="000000"/>
          <w:sz w:val="24"/>
          <w:szCs w:val="24"/>
        </w:rPr>
        <w:t>Ghidul elevului/elevei din învăţământul profesional tehnic în contextul situaţiei</w:t>
      </w:r>
      <w:r w:rsidRPr="00D1174F">
        <w:rPr>
          <w:rFonts w:ascii="Times New Roman" w:hAnsi="Times New Roman" w:cs="Times New Roman"/>
          <w:color w:val="000000"/>
          <w:sz w:val="24"/>
          <w:szCs w:val="24"/>
        </w:rPr>
        <w:br/>
        <w:t>epidemiologice cu CO V ID -19.</w:t>
      </w:r>
    </w:p>
    <w:p w:rsidR="00D1174F" w:rsidRPr="00D1174F" w:rsidRDefault="00B96A5B" w:rsidP="00B96A5B">
      <w:pPr>
        <w:pStyle w:val="Listparagraf"/>
        <w:numPr>
          <w:ilvl w:val="0"/>
          <w:numId w:val="1"/>
        </w:numPr>
        <w:tabs>
          <w:tab w:val="left" w:pos="284"/>
        </w:tabs>
        <w:spacing w:after="0" w:line="240" w:lineRule="auto"/>
        <w:rPr>
          <w:rFonts w:ascii="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ro-RO"/>
        </w:rPr>
        <w:t>D</w:t>
      </w:r>
      <w:r w:rsidRPr="00B96A5B">
        <w:rPr>
          <w:rFonts w:ascii="Times New Roman" w:eastAsia="Times New Roman" w:hAnsi="Times New Roman" w:cs="Times New Roman"/>
          <w:b/>
          <w:bCs/>
          <w:color w:val="000000"/>
          <w:sz w:val="24"/>
          <w:szCs w:val="24"/>
          <w:lang w:eastAsia="ro-RO"/>
        </w:rPr>
        <w:t>escrierea procedurii operaţionale.</w:t>
      </w:r>
      <w:r w:rsidRPr="00B96A5B">
        <w:rPr>
          <w:rFonts w:ascii="Times New Roman" w:eastAsia="Times New Roman" w:hAnsi="Times New Roman" w:cs="Times New Roman"/>
          <w:b/>
          <w:bCs/>
          <w:color w:val="000000"/>
          <w:sz w:val="24"/>
          <w:szCs w:val="24"/>
          <w:lang w:eastAsia="ro-RO"/>
        </w:rPr>
        <w:br/>
      </w:r>
      <w:r>
        <w:rPr>
          <w:rFonts w:ascii="Times New Roman" w:eastAsia="Times New Roman" w:hAnsi="Times New Roman" w:cs="Times New Roman"/>
          <w:b/>
          <w:bCs/>
          <w:color w:val="000000"/>
          <w:sz w:val="24"/>
          <w:szCs w:val="24"/>
          <w:lang w:eastAsia="ro-RO"/>
        </w:rPr>
        <w:t>G</w:t>
      </w:r>
      <w:r w:rsidRPr="00B96A5B">
        <w:rPr>
          <w:rFonts w:ascii="Times New Roman" w:eastAsia="Times New Roman" w:hAnsi="Times New Roman" w:cs="Times New Roman"/>
          <w:b/>
          <w:bCs/>
          <w:color w:val="000000"/>
          <w:sz w:val="24"/>
          <w:szCs w:val="24"/>
          <w:lang w:eastAsia="ro-RO"/>
        </w:rPr>
        <w:t xml:space="preserve">eneralităţi. </w:t>
      </w:r>
      <w:r w:rsidRPr="00B96A5B">
        <w:rPr>
          <w:rFonts w:ascii="Times New Roman" w:eastAsia="Times New Roman" w:hAnsi="Times New Roman" w:cs="Times New Roman"/>
          <w:color w:val="000000"/>
          <w:sz w:val="24"/>
          <w:szCs w:val="24"/>
          <w:lang w:eastAsia="ro-RO"/>
        </w:rPr>
        <w:t>Izolarea se aplică în cazul în care elevii prezintă în ti</w:t>
      </w:r>
      <w:r>
        <w:rPr>
          <w:rFonts w:ascii="Times New Roman" w:eastAsia="Times New Roman" w:hAnsi="Times New Roman" w:cs="Times New Roman"/>
          <w:color w:val="000000"/>
          <w:sz w:val="24"/>
          <w:szCs w:val="24"/>
          <w:lang w:eastAsia="ro-RO"/>
        </w:rPr>
        <w:t>mpul orelor de curs sau pe tim</w:t>
      </w:r>
      <w:r w:rsidRPr="00B96A5B">
        <w:rPr>
          <w:rFonts w:ascii="Times New Roman" w:eastAsia="Times New Roman" w:hAnsi="Times New Roman" w:cs="Times New Roman"/>
          <w:color w:val="000000"/>
          <w:sz w:val="24"/>
          <w:szCs w:val="24"/>
          <w:lang w:eastAsia="ro-RO"/>
        </w:rPr>
        <w:t>pul</w:t>
      </w:r>
      <w:r>
        <w:rPr>
          <w:rFonts w:ascii="Times New Roman" w:eastAsia="Times New Roman" w:hAnsi="Times New Roman" w:cs="Times New Roman"/>
          <w:color w:val="000000"/>
          <w:sz w:val="24"/>
          <w:szCs w:val="24"/>
          <w:lang w:eastAsia="ro-RO"/>
        </w:rPr>
        <w:t xml:space="preserve"> </w:t>
      </w:r>
      <w:r w:rsidRPr="00B96A5B">
        <w:rPr>
          <w:rFonts w:ascii="Times New Roman" w:eastAsia="Times New Roman" w:hAnsi="Times New Roman" w:cs="Times New Roman"/>
          <w:color w:val="000000"/>
          <w:sz w:val="24"/>
          <w:szCs w:val="24"/>
          <w:lang w:eastAsia="ro-RO"/>
        </w:rPr>
        <w:t>cazării în căm</w:t>
      </w:r>
      <w:r>
        <w:rPr>
          <w:rFonts w:ascii="Times New Roman" w:eastAsia="Times New Roman" w:hAnsi="Times New Roman" w:cs="Times New Roman"/>
          <w:color w:val="000000"/>
          <w:sz w:val="24"/>
          <w:szCs w:val="24"/>
          <w:lang w:eastAsia="ro-RO"/>
        </w:rPr>
        <w:t xml:space="preserve">in, simptomatologie de tip respirator (de </w:t>
      </w:r>
      <w:r w:rsidRPr="00B96A5B">
        <w:rPr>
          <w:rFonts w:ascii="Times New Roman" w:eastAsia="Times New Roman" w:hAnsi="Times New Roman" w:cs="Times New Roman"/>
          <w:color w:val="000000"/>
          <w:sz w:val="24"/>
          <w:szCs w:val="24"/>
          <w:lang w:eastAsia="ro-RO"/>
        </w:rPr>
        <w:t>exemplu, tuse, dificult</w:t>
      </w:r>
      <w:r>
        <w:rPr>
          <w:rFonts w:ascii="Times New Roman" w:eastAsia="Times New Roman" w:hAnsi="Times New Roman" w:cs="Times New Roman"/>
          <w:color w:val="000000"/>
          <w:sz w:val="24"/>
          <w:szCs w:val="24"/>
          <w:lang w:eastAsia="ro-RO"/>
        </w:rPr>
        <w:t xml:space="preserve">ăţi în respiraţie) sau alte simptome </w:t>
      </w:r>
      <w:r w:rsidRPr="00B96A5B">
        <w:rPr>
          <w:rFonts w:ascii="Times New Roman" w:eastAsia="Times New Roman" w:hAnsi="Times New Roman" w:cs="Times New Roman"/>
          <w:color w:val="000000"/>
          <w:sz w:val="24"/>
          <w:szCs w:val="24"/>
          <w:lang w:eastAsia="ro-RO"/>
        </w:rPr>
        <w:t>de boală infecţioasă (vărsături, diaree, m</w:t>
      </w:r>
      <w:r>
        <w:rPr>
          <w:rFonts w:ascii="Times New Roman" w:eastAsia="Times New Roman" w:hAnsi="Times New Roman" w:cs="Times New Roman"/>
          <w:color w:val="000000"/>
          <w:sz w:val="24"/>
          <w:szCs w:val="24"/>
          <w:lang w:eastAsia="ro-RO"/>
        </w:rPr>
        <w:t>ialgii, stare generală m</w:t>
      </w:r>
      <w:r w:rsidRPr="00B96A5B">
        <w:rPr>
          <w:rFonts w:ascii="Times New Roman" w:eastAsia="Times New Roman" w:hAnsi="Times New Roman" w:cs="Times New Roman"/>
          <w:color w:val="000000"/>
          <w:sz w:val="24"/>
          <w:szCs w:val="24"/>
          <w:lang w:eastAsia="ro-RO"/>
        </w:rPr>
        <w:t>odificată).</w:t>
      </w:r>
      <w:r w:rsidRPr="00B96A5B">
        <w:rPr>
          <w:rFonts w:ascii="Times New Roman" w:eastAsia="Times New Roman" w:hAnsi="Times New Roman" w:cs="Times New Roman"/>
          <w:color w:val="000000"/>
          <w:sz w:val="24"/>
          <w:szCs w:val="24"/>
          <w:lang w:eastAsia="ro-RO"/>
        </w:rPr>
        <w:br/>
      </w:r>
      <w:r w:rsidRPr="00B96A5B">
        <w:rPr>
          <w:rFonts w:ascii="Times New Roman" w:eastAsia="Times New Roman" w:hAnsi="Times New Roman" w:cs="Times New Roman"/>
          <w:b/>
          <w:bCs/>
          <w:color w:val="000000"/>
          <w:sz w:val="24"/>
          <w:szCs w:val="24"/>
          <w:lang w:eastAsia="ro-RO"/>
        </w:rPr>
        <w:t xml:space="preserve">Aria de cuprindere. </w:t>
      </w:r>
      <w:r>
        <w:rPr>
          <w:rFonts w:ascii="Times New Roman" w:eastAsia="Times New Roman" w:hAnsi="Times New Roman" w:cs="Times New Roman"/>
          <w:color w:val="000000"/>
          <w:sz w:val="24"/>
          <w:szCs w:val="24"/>
          <w:lang w:eastAsia="ro-RO"/>
        </w:rPr>
        <w:t>P</w:t>
      </w:r>
      <w:r w:rsidRPr="00B96A5B">
        <w:rPr>
          <w:rFonts w:ascii="Times New Roman" w:eastAsia="Times New Roman" w:hAnsi="Times New Roman" w:cs="Times New Roman"/>
          <w:color w:val="000000"/>
          <w:sz w:val="24"/>
          <w:szCs w:val="24"/>
          <w:lang w:eastAsia="ro-RO"/>
        </w:rPr>
        <w:t>rocedura se aplică tuturor elevilor colegiului prezenţi la cursuri şi celor care se află</w:t>
      </w:r>
      <w:r>
        <w:rPr>
          <w:rFonts w:ascii="Times New Roman" w:eastAsia="Times New Roman" w:hAnsi="Times New Roman" w:cs="Times New Roman"/>
          <w:color w:val="000000"/>
          <w:sz w:val="24"/>
          <w:szCs w:val="24"/>
          <w:lang w:eastAsia="ro-RO"/>
        </w:rPr>
        <w:t xml:space="preserve"> </w:t>
      </w:r>
      <w:r w:rsidRPr="00B96A5B">
        <w:rPr>
          <w:rFonts w:ascii="Times New Roman" w:eastAsia="Times New Roman" w:hAnsi="Times New Roman" w:cs="Times New Roman"/>
          <w:color w:val="000000"/>
          <w:sz w:val="24"/>
          <w:szCs w:val="24"/>
          <w:lang w:eastAsia="ro-RO"/>
        </w:rPr>
        <w:t>cazaţi la cămin.</w:t>
      </w:r>
      <w:r w:rsidRPr="00B96A5B">
        <w:rPr>
          <w:rFonts w:ascii="Times New Roman" w:eastAsia="Times New Roman" w:hAnsi="Times New Roman" w:cs="Times New Roman"/>
          <w:color w:val="000000"/>
          <w:sz w:val="24"/>
          <w:szCs w:val="24"/>
          <w:lang w:eastAsia="ro-RO"/>
        </w:rPr>
        <w:br/>
      </w:r>
      <w:r w:rsidRPr="00B96A5B">
        <w:rPr>
          <w:rFonts w:ascii="Times New Roman" w:eastAsia="Times New Roman" w:hAnsi="Times New Roman" w:cs="Times New Roman"/>
          <w:b/>
          <w:bCs/>
          <w:color w:val="000000"/>
          <w:sz w:val="24"/>
          <w:szCs w:val="24"/>
          <w:lang w:eastAsia="ro-RO"/>
        </w:rPr>
        <w:t>Protocol</w:t>
      </w:r>
      <w:r w:rsidR="00D1174F">
        <w:rPr>
          <w:rFonts w:ascii="Times New Roman" w:eastAsia="Times New Roman" w:hAnsi="Times New Roman" w:cs="Times New Roman"/>
          <w:b/>
          <w:bCs/>
          <w:color w:val="000000"/>
          <w:sz w:val="24"/>
          <w:szCs w:val="24"/>
          <w:lang w:eastAsia="ro-RO"/>
        </w:rPr>
        <w:t xml:space="preserve"> de izolare a cop iilor bolnavi:</w:t>
      </w:r>
    </w:p>
    <w:p w:rsidR="00D1174F" w:rsidRPr="00D1174F" w:rsidRDefault="00B96A5B" w:rsidP="00D1174F">
      <w:pPr>
        <w:pStyle w:val="Listparagraf"/>
        <w:numPr>
          <w:ilvl w:val="0"/>
          <w:numId w:val="2"/>
        </w:numPr>
        <w:tabs>
          <w:tab w:val="left" w:pos="284"/>
        </w:tabs>
        <w:spacing w:after="0" w:line="240" w:lineRule="auto"/>
        <w:rPr>
          <w:rFonts w:ascii="Times New Roman" w:hAnsi="Times New Roman" w:cs="Times New Roman"/>
          <w:b/>
          <w:bCs/>
          <w:color w:val="000000"/>
          <w:sz w:val="24"/>
          <w:szCs w:val="24"/>
        </w:rPr>
      </w:pPr>
      <w:r w:rsidRPr="00D1174F">
        <w:rPr>
          <w:rFonts w:ascii="Times New Roman" w:eastAsia="Times New Roman" w:hAnsi="Times New Roman" w:cs="Times New Roman"/>
          <w:color w:val="000000"/>
          <w:sz w:val="24"/>
          <w:szCs w:val="24"/>
          <w:lang w:eastAsia="ro-RO"/>
        </w:rPr>
        <w:t xml:space="preserve"> Cadrul didactic/pedagogul care a constatat că un elev este bolnav îl va conduce imediat în sala de izolare, unde copilul va fi izolat de restul elevilor, apoi va anunţa responsabilul coordonator al activităţii de prevenire a infecţiei cu COVID</w:t>
      </w:r>
      <w:r w:rsidR="00D1174F">
        <w:rPr>
          <w:rFonts w:ascii="Times New Roman" w:eastAsia="Times New Roman" w:hAnsi="Times New Roman" w:cs="Times New Roman"/>
          <w:color w:val="000000"/>
          <w:sz w:val="24"/>
          <w:szCs w:val="24"/>
          <w:lang w:eastAsia="ro-RO"/>
        </w:rPr>
        <w:t>-</w:t>
      </w:r>
      <w:r w:rsidRPr="00D1174F">
        <w:rPr>
          <w:rFonts w:ascii="Times New Roman" w:eastAsia="Times New Roman" w:hAnsi="Times New Roman" w:cs="Times New Roman"/>
          <w:color w:val="000000"/>
          <w:sz w:val="24"/>
          <w:szCs w:val="24"/>
          <w:lang w:eastAsia="ro-RO"/>
        </w:rPr>
        <w:t>19.</w:t>
      </w:r>
    </w:p>
    <w:p w:rsidR="00D1174F" w:rsidRPr="00D1174F" w:rsidRDefault="00B96A5B" w:rsidP="00D1174F">
      <w:pPr>
        <w:pStyle w:val="Listparagraf"/>
        <w:numPr>
          <w:ilvl w:val="0"/>
          <w:numId w:val="2"/>
        </w:numPr>
        <w:tabs>
          <w:tab w:val="left" w:pos="284"/>
        </w:tabs>
        <w:spacing w:after="0" w:line="240" w:lineRule="auto"/>
        <w:rPr>
          <w:rFonts w:ascii="Times New Roman" w:hAnsi="Times New Roman" w:cs="Times New Roman"/>
          <w:b/>
          <w:bCs/>
          <w:color w:val="000000"/>
          <w:sz w:val="24"/>
          <w:szCs w:val="24"/>
        </w:rPr>
      </w:pPr>
      <w:r w:rsidRPr="00D1174F">
        <w:rPr>
          <w:rFonts w:ascii="Times New Roman" w:eastAsia="Times New Roman" w:hAnsi="Times New Roman" w:cs="Times New Roman"/>
          <w:color w:val="000000"/>
          <w:sz w:val="24"/>
          <w:szCs w:val="24"/>
          <w:lang w:eastAsia="ro-RO"/>
        </w:rPr>
        <w:t xml:space="preserve">Responsabilul coordonator al activităţii de prevenire a infecţiei cu </w:t>
      </w:r>
      <w:r w:rsidR="00D1174F" w:rsidRPr="00D1174F">
        <w:rPr>
          <w:rFonts w:ascii="Times New Roman" w:eastAsia="Times New Roman" w:hAnsi="Times New Roman" w:cs="Times New Roman"/>
          <w:color w:val="000000"/>
          <w:sz w:val="24"/>
          <w:szCs w:val="24"/>
          <w:lang w:eastAsia="ro-RO"/>
        </w:rPr>
        <w:t>COVID</w:t>
      </w:r>
      <w:r w:rsidR="00D1174F">
        <w:rPr>
          <w:rFonts w:ascii="Times New Roman" w:eastAsia="Times New Roman" w:hAnsi="Times New Roman" w:cs="Times New Roman"/>
          <w:color w:val="000000"/>
          <w:sz w:val="24"/>
          <w:szCs w:val="24"/>
          <w:lang w:eastAsia="ro-RO"/>
        </w:rPr>
        <w:t>-</w:t>
      </w:r>
      <w:r w:rsidR="00D1174F" w:rsidRPr="00D1174F">
        <w:rPr>
          <w:rFonts w:ascii="Times New Roman" w:eastAsia="Times New Roman" w:hAnsi="Times New Roman" w:cs="Times New Roman"/>
          <w:color w:val="000000"/>
          <w:sz w:val="24"/>
          <w:szCs w:val="24"/>
          <w:lang w:eastAsia="ro-RO"/>
        </w:rPr>
        <w:t>19</w:t>
      </w:r>
      <w:r w:rsidR="00D1174F">
        <w:rPr>
          <w:rFonts w:ascii="Times New Roman" w:eastAsia="Times New Roman" w:hAnsi="Times New Roman" w:cs="Times New Roman"/>
          <w:color w:val="000000"/>
          <w:sz w:val="24"/>
          <w:szCs w:val="24"/>
          <w:lang w:eastAsia="ro-RO"/>
        </w:rPr>
        <w:t xml:space="preserve"> </w:t>
      </w:r>
      <w:r w:rsidRPr="00D1174F">
        <w:rPr>
          <w:rFonts w:ascii="Times New Roman" w:eastAsia="Times New Roman" w:hAnsi="Times New Roman" w:cs="Times New Roman"/>
          <w:color w:val="000000"/>
          <w:sz w:val="24"/>
          <w:szCs w:val="24"/>
          <w:lang w:eastAsia="ro-RO"/>
        </w:rPr>
        <w:t>va informa părinţii  copilului bolnav.</w:t>
      </w:r>
      <w:r w:rsidR="00D1174F">
        <w:rPr>
          <w:rFonts w:ascii="Times New Roman" w:eastAsia="Times New Roman" w:hAnsi="Times New Roman" w:cs="Times New Roman"/>
          <w:color w:val="000000"/>
          <w:sz w:val="24"/>
          <w:szCs w:val="24"/>
          <w:lang w:eastAsia="ro-RO"/>
        </w:rPr>
        <w:t xml:space="preserve"> </w:t>
      </w:r>
    </w:p>
    <w:p w:rsidR="00D1174F" w:rsidRPr="00D1174F" w:rsidRDefault="00B96A5B" w:rsidP="00D1174F">
      <w:pPr>
        <w:pStyle w:val="Listparagraf"/>
        <w:numPr>
          <w:ilvl w:val="0"/>
          <w:numId w:val="2"/>
        </w:numPr>
        <w:tabs>
          <w:tab w:val="left" w:pos="284"/>
        </w:tabs>
        <w:spacing w:after="0" w:line="240" w:lineRule="auto"/>
        <w:rPr>
          <w:rFonts w:ascii="Times New Roman" w:hAnsi="Times New Roman" w:cs="Times New Roman"/>
          <w:b/>
          <w:bCs/>
          <w:color w:val="000000"/>
          <w:sz w:val="24"/>
          <w:szCs w:val="24"/>
        </w:rPr>
      </w:pPr>
      <w:r w:rsidRPr="00D1174F">
        <w:rPr>
          <w:rFonts w:ascii="Times New Roman" w:eastAsia="Times New Roman" w:hAnsi="Times New Roman" w:cs="Times New Roman"/>
          <w:color w:val="000000"/>
          <w:sz w:val="24"/>
          <w:szCs w:val="24"/>
          <w:lang w:eastAsia="ro-RO"/>
        </w:rPr>
        <w:t xml:space="preserve"> Elevul va purta mască, va fi separat de restul grupei/clasei şi va fi supravegheat până când va fi preluat şi va părăsi unitatea de învăţământ însoţit.</w:t>
      </w:r>
    </w:p>
    <w:p w:rsidR="00D1174F" w:rsidRPr="00D1174F" w:rsidRDefault="00B96A5B" w:rsidP="00D1174F">
      <w:pPr>
        <w:pStyle w:val="Listparagraf"/>
        <w:numPr>
          <w:ilvl w:val="0"/>
          <w:numId w:val="2"/>
        </w:numPr>
        <w:tabs>
          <w:tab w:val="left" w:pos="284"/>
        </w:tabs>
        <w:spacing w:after="0" w:line="240" w:lineRule="auto"/>
        <w:rPr>
          <w:rFonts w:ascii="Times New Roman" w:hAnsi="Times New Roman" w:cs="Times New Roman"/>
          <w:b/>
          <w:bCs/>
          <w:color w:val="000000"/>
          <w:sz w:val="24"/>
          <w:szCs w:val="24"/>
        </w:rPr>
      </w:pPr>
      <w:r w:rsidRPr="00D1174F">
        <w:rPr>
          <w:rFonts w:ascii="Times New Roman" w:eastAsia="Times New Roman" w:hAnsi="Times New Roman" w:cs="Times New Roman"/>
          <w:color w:val="000000"/>
          <w:sz w:val="24"/>
          <w:szCs w:val="24"/>
          <w:lang w:eastAsia="ro-RO"/>
        </w:rPr>
        <w:t xml:space="preserve"> Măsurile de protecţie individuală vor fi respectate cu stricteţe.</w:t>
      </w:r>
    </w:p>
    <w:p w:rsidR="00D1174F" w:rsidRPr="00D1174F" w:rsidRDefault="00B96A5B" w:rsidP="00D1174F">
      <w:pPr>
        <w:pStyle w:val="Listparagraf"/>
        <w:numPr>
          <w:ilvl w:val="0"/>
          <w:numId w:val="2"/>
        </w:numPr>
        <w:tabs>
          <w:tab w:val="left" w:pos="284"/>
        </w:tabs>
        <w:spacing w:after="0" w:line="240" w:lineRule="auto"/>
        <w:rPr>
          <w:rFonts w:ascii="Times New Roman" w:hAnsi="Times New Roman" w:cs="Times New Roman"/>
          <w:b/>
          <w:bCs/>
          <w:color w:val="000000"/>
          <w:sz w:val="24"/>
          <w:szCs w:val="24"/>
        </w:rPr>
      </w:pPr>
      <w:r w:rsidRPr="00D1174F">
        <w:rPr>
          <w:rFonts w:ascii="Times New Roman" w:eastAsia="Times New Roman" w:hAnsi="Times New Roman" w:cs="Times New Roman"/>
          <w:color w:val="000000"/>
          <w:sz w:val="24"/>
          <w:szCs w:val="24"/>
          <w:lang w:eastAsia="ro-RO"/>
        </w:rPr>
        <w:t>Se va deschide o fereastră pentru aerisire.</w:t>
      </w:r>
    </w:p>
    <w:p w:rsidR="00D1174F" w:rsidRPr="00D1174F" w:rsidRDefault="00B96A5B" w:rsidP="00D1174F">
      <w:pPr>
        <w:pStyle w:val="Listparagraf"/>
        <w:numPr>
          <w:ilvl w:val="0"/>
          <w:numId w:val="2"/>
        </w:numPr>
        <w:tabs>
          <w:tab w:val="left" w:pos="284"/>
        </w:tabs>
        <w:spacing w:after="0" w:line="240" w:lineRule="auto"/>
        <w:rPr>
          <w:rFonts w:ascii="Times New Roman" w:hAnsi="Times New Roman" w:cs="Times New Roman"/>
          <w:b/>
          <w:bCs/>
          <w:color w:val="000000"/>
          <w:sz w:val="24"/>
          <w:szCs w:val="24"/>
        </w:rPr>
      </w:pPr>
      <w:r w:rsidRPr="00D1174F">
        <w:rPr>
          <w:rFonts w:ascii="Times New Roman" w:eastAsia="Times New Roman" w:hAnsi="Times New Roman" w:cs="Times New Roman"/>
          <w:color w:val="000000"/>
          <w:sz w:val="24"/>
          <w:szCs w:val="24"/>
          <w:lang w:eastAsia="ro-RO"/>
        </w:rPr>
        <w:t xml:space="preserve"> Dacă pe perioada izolării elevul bolnav foloseşte grupul sanitar, acesta trebuie curăţat şi dezinfectat, folosind produse de curăţare avizate, înainte de a fi folosit de oricine altcineva.</w:t>
      </w:r>
    </w:p>
    <w:p w:rsidR="00D1174F" w:rsidRPr="00D1174F" w:rsidRDefault="00B96A5B" w:rsidP="00D1174F">
      <w:pPr>
        <w:pStyle w:val="Listparagraf"/>
        <w:numPr>
          <w:ilvl w:val="0"/>
          <w:numId w:val="2"/>
        </w:numPr>
        <w:tabs>
          <w:tab w:val="left" w:pos="284"/>
        </w:tabs>
        <w:spacing w:after="0" w:line="240" w:lineRule="auto"/>
        <w:rPr>
          <w:rFonts w:ascii="Times New Roman" w:hAnsi="Times New Roman" w:cs="Times New Roman"/>
          <w:b/>
          <w:bCs/>
          <w:color w:val="000000"/>
          <w:sz w:val="24"/>
          <w:szCs w:val="24"/>
        </w:rPr>
      </w:pPr>
      <w:r w:rsidRPr="00D1174F">
        <w:rPr>
          <w:rFonts w:ascii="Times New Roman" w:eastAsia="Times New Roman" w:hAnsi="Times New Roman" w:cs="Times New Roman"/>
          <w:color w:val="000000"/>
          <w:sz w:val="24"/>
          <w:szCs w:val="24"/>
          <w:lang w:eastAsia="ro-RO"/>
        </w:rPr>
        <w:t xml:space="preserve"> Nu se va transporta elevul până la sosirea părinţilor/reprezentanţilor legali la m edicul de familie, farmacie, serviciul de urgenţă sau spital, decât în situaţia în care </w:t>
      </w:r>
      <w:r w:rsidR="00D1174F">
        <w:rPr>
          <w:rFonts w:ascii="Times New Roman" w:eastAsia="Times New Roman" w:hAnsi="Times New Roman" w:cs="Times New Roman"/>
          <w:color w:val="000000"/>
          <w:sz w:val="24"/>
          <w:szCs w:val="24"/>
          <w:lang w:eastAsia="ro-RO"/>
        </w:rPr>
        <w:t xml:space="preserve"> s</w:t>
      </w:r>
      <w:r w:rsidRPr="00D1174F">
        <w:rPr>
          <w:rFonts w:ascii="Times New Roman" w:eastAsia="Times New Roman" w:hAnsi="Times New Roman" w:cs="Times New Roman"/>
          <w:color w:val="000000"/>
          <w:sz w:val="24"/>
          <w:szCs w:val="24"/>
          <w:lang w:eastAsia="ro-RO"/>
        </w:rPr>
        <w:t>imptomele/semnele sunt severe, caz în care se va apela serviciul de urgenţă 112.</w:t>
      </w:r>
    </w:p>
    <w:p w:rsidR="00D1174F" w:rsidRPr="00D1174F" w:rsidRDefault="00B96A5B" w:rsidP="00D1174F">
      <w:pPr>
        <w:pStyle w:val="Listparagraf"/>
        <w:numPr>
          <w:ilvl w:val="0"/>
          <w:numId w:val="2"/>
        </w:numPr>
        <w:tabs>
          <w:tab w:val="left" w:pos="284"/>
        </w:tabs>
        <w:spacing w:after="0" w:line="240" w:lineRule="auto"/>
        <w:rPr>
          <w:rFonts w:ascii="Times New Roman" w:hAnsi="Times New Roman" w:cs="Times New Roman"/>
          <w:b/>
          <w:bCs/>
          <w:color w:val="000000"/>
          <w:sz w:val="24"/>
          <w:szCs w:val="24"/>
        </w:rPr>
      </w:pPr>
      <w:r w:rsidRPr="00D1174F">
        <w:rPr>
          <w:rFonts w:ascii="Times New Roman" w:eastAsia="Times New Roman" w:hAnsi="Times New Roman" w:cs="Times New Roman"/>
          <w:color w:val="000000"/>
          <w:sz w:val="24"/>
          <w:szCs w:val="24"/>
          <w:lang w:eastAsia="ro-RO"/>
        </w:rPr>
        <w:t>Persoana care ajută elevul izolat trebuie să poarte m ască şi se va spăla bine pe mâini timp de minimum 20 de secunde.</w:t>
      </w:r>
    </w:p>
    <w:p w:rsidR="00D1174F" w:rsidRPr="00D1174F" w:rsidRDefault="00B96A5B" w:rsidP="00D1174F">
      <w:pPr>
        <w:pStyle w:val="Listparagraf"/>
        <w:numPr>
          <w:ilvl w:val="0"/>
          <w:numId w:val="2"/>
        </w:numPr>
        <w:tabs>
          <w:tab w:val="left" w:pos="284"/>
        </w:tabs>
        <w:spacing w:after="0" w:line="240" w:lineRule="auto"/>
        <w:rPr>
          <w:rFonts w:ascii="Times New Roman" w:hAnsi="Times New Roman" w:cs="Times New Roman"/>
          <w:b/>
          <w:bCs/>
          <w:color w:val="000000"/>
          <w:sz w:val="24"/>
          <w:szCs w:val="24"/>
        </w:rPr>
      </w:pPr>
      <w:r w:rsidRPr="00D1174F">
        <w:rPr>
          <w:rFonts w:ascii="Times New Roman" w:eastAsia="Times New Roman" w:hAnsi="Times New Roman" w:cs="Times New Roman"/>
          <w:color w:val="000000"/>
          <w:sz w:val="24"/>
          <w:szCs w:val="24"/>
          <w:lang w:eastAsia="ro-RO"/>
        </w:rPr>
        <w:t>Igienizarea încăperii se face cu dezinfectant avizat, după ce elevul a plecat, pentru a reduce riscul de a transmite infecţia la alte persoane.</w:t>
      </w:r>
    </w:p>
    <w:p w:rsidR="00D1174F" w:rsidRPr="00D1174F" w:rsidRDefault="00B96A5B" w:rsidP="00D1174F">
      <w:pPr>
        <w:pStyle w:val="Listparagraf"/>
        <w:numPr>
          <w:ilvl w:val="0"/>
          <w:numId w:val="2"/>
        </w:numPr>
        <w:tabs>
          <w:tab w:val="left" w:pos="284"/>
        </w:tabs>
        <w:spacing w:after="0" w:line="240" w:lineRule="auto"/>
        <w:rPr>
          <w:rFonts w:ascii="Times New Roman" w:hAnsi="Times New Roman" w:cs="Times New Roman"/>
          <w:b/>
          <w:bCs/>
          <w:color w:val="000000"/>
          <w:sz w:val="24"/>
          <w:szCs w:val="24"/>
        </w:rPr>
      </w:pPr>
      <w:r w:rsidRPr="00D1174F">
        <w:rPr>
          <w:rFonts w:ascii="Times New Roman" w:eastAsia="Times New Roman" w:hAnsi="Times New Roman" w:cs="Times New Roman"/>
          <w:color w:val="000000"/>
          <w:sz w:val="24"/>
          <w:szCs w:val="24"/>
          <w:lang w:eastAsia="ro-RO"/>
        </w:rPr>
        <w:t xml:space="preserve"> Elevul va reveni la şcoală cu adeverinţă medicală, eliberată de m edicul curant/m edicul de familie, cu precizarea diagnosticului.</w:t>
      </w:r>
    </w:p>
    <w:p w:rsidR="00B96A5B" w:rsidRPr="00D1174F" w:rsidRDefault="00B96A5B" w:rsidP="00D1174F">
      <w:pPr>
        <w:pStyle w:val="Listparagraf"/>
        <w:numPr>
          <w:ilvl w:val="0"/>
          <w:numId w:val="1"/>
        </w:numPr>
        <w:tabs>
          <w:tab w:val="left" w:pos="284"/>
        </w:tabs>
        <w:spacing w:after="0" w:line="240" w:lineRule="auto"/>
        <w:rPr>
          <w:rFonts w:ascii="Times New Roman" w:hAnsi="Times New Roman" w:cs="Times New Roman"/>
          <w:b/>
          <w:bCs/>
          <w:color w:val="000000"/>
          <w:sz w:val="24"/>
          <w:szCs w:val="24"/>
        </w:rPr>
      </w:pPr>
      <w:r w:rsidRPr="00D1174F">
        <w:rPr>
          <w:rFonts w:ascii="Times New Roman" w:eastAsia="Times New Roman" w:hAnsi="Times New Roman" w:cs="Times New Roman"/>
          <w:b/>
          <w:bCs/>
          <w:color w:val="000000"/>
          <w:sz w:val="24"/>
          <w:szCs w:val="24"/>
          <w:lang w:eastAsia="ro-RO"/>
        </w:rPr>
        <w:t>Responsabilităţi în derularea activităţii.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68"/>
        <w:gridCol w:w="6600"/>
      </w:tblGrid>
      <w:tr w:rsidR="00B96A5B" w:rsidRPr="00B96A5B" w:rsidTr="00B96A5B">
        <w:tc>
          <w:tcPr>
            <w:tcW w:w="2568" w:type="dxa"/>
            <w:tcBorders>
              <w:top w:val="single" w:sz="4" w:space="0" w:color="auto"/>
              <w:left w:val="single" w:sz="4" w:space="0" w:color="auto"/>
              <w:bottom w:val="single" w:sz="4" w:space="0" w:color="auto"/>
              <w:right w:val="single" w:sz="4" w:space="0" w:color="auto"/>
            </w:tcBorders>
            <w:vAlign w:val="center"/>
            <w:hideMark/>
          </w:tcPr>
          <w:p w:rsidR="00B96A5B" w:rsidRPr="00B96A5B" w:rsidRDefault="00B96A5B" w:rsidP="00B96A5B">
            <w:pPr>
              <w:spacing w:after="0" w:line="240" w:lineRule="auto"/>
              <w:rPr>
                <w:rFonts w:ascii="Times New Roman" w:eastAsia="Times New Roman" w:hAnsi="Times New Roman" w:cs="Times New Roman"/>
                <w:sz w:val="24"/>
                <w:szCs w:val="24"/>
                <w:lang w:eastAsia="ro-RO"/>
              </w:rPr>
            </w:pPr>
            <w:r w:rsidRPr="00B96A5B">
              <w:rPr>
                <w:rFonts w:ascii="Times New Roman" w:eastAsia="Times New Roman" w:hAnsi="Times New Roman" w:cs="Times New Roman"/>
                <w:b/>
                <w:bCs/>
                <w:color w:val="000000"/>
                <w:sz w:val="24"/>
                <w:szCs w:val="24"/>
                <w:lang w:eastAsia="ro-RO"/>
              </w:rPr>
              <w:t xml:space="preserve">Responsabil de proces: </w:t>
            </w:r>
            <w:r w:rsidRPr="00B96A5B">
              <w:rPr>
                <w:rFonts w:ascii="Times New Roman" w:eastAsia="Times New Roman" w:hAnsi="Times New Roman" w:cs="Times New Roman"/>
                <w:b/>
                <w:bCs/>
                <w:color w:val="000000"/>
                <w:sz w:val="24"/>
                <w:szCs w:val="24"/>
                <w:lang w:eastAsia="ro-RO"/>
              </w:rPr>
              <w:br/>
              <w:t xml:space="preserve">Echipa de proces: </w:t>
            </w:r>
          </w:p>
        </w:tc>
        <w:tc>
          <w:tcPr>
            <w:tcW w:w="6600" w:type="dxa"/>
            <w:tcBorders>
              <w:top w:val="single" w:sz="4" w:space="0" w:color="auto"/>
              <w:left w:val="single" w:sz="4" w:space="0" w:color="auto"/>
              <w:bottom w:val="single" w:sz="4" w:space="0" w:color="auto"/>
              <w:right w:val="single" w:sz="4" w:space="0" w:color="auto"/>
            </w:tcBorders>
            <w:vAlign w:val="center"/>
            <w:hideMark/>
          </w:tcPr>
          <w:p w:rsidR="00B96A5B" w:rsidRPr="00B96A5B" w:rsidRDefault="00B96A5B" w:rsidP="00B96A5B">
            <w:pPr>
              <w:spacing w:after="0" w:line="240" w:lineRule="auto"/>
              <w:rPr>
                <w:rFonts w:ascii="Times New Roman" w:eastAsia="Times New Roman" w:hAnsi="Times New Roman" w:cs="Times New Roman"/>
                <w:sz w:val="24"/>
                <w:szCs w:val="24"/>
                <w:lang w:eastAsia="ro-RO"/>
              </w:rPr>
            </w:pPr>
            <w:r w:rsidRPr="00B96A5B">
              <w:rPr>
                <w:rFonts w:ascii="Times New Roman" w:eastAsia="Times New Roman" w:hAnsi="Times New Roman" w:cs="Times New Roman"/>
                <w:color w:val="000000"/>
                <w:sz w:val="24"/>
                <w:szCs w:val="24"/>
                <w:lang w:eastAsia="ro-RO"/>
              </w:rPr>
              <w:t xml:space="preserve">director, </w:t>
            </w:r>
            <w:proofErr w:type="spellStart"/>
            <w:r w:rsidRPr="00B96A5B">
              <w:rPr>
                <w:rFonts w:ascii="Times New Roman" w:eastAsia="Times New Roman" w:hAnsi="Times New Roman" w:cs="Times New Roman"/>
                <w:color w:val="000000"/>
                <w:sz w:val="24"/>
                <w:szCs w:val="24"/>
                <w:lang w:eastAsia="ro-RO"/>
              </w:rPr>
              <w:t>director</w:t>
            </w:r>
            <w:proofErr w:type="spellEnd"/>
            <w:r w:rsidRPr="00B96A5B">
              <w:rPr>
                <w:rFonts w:ascii="Times New Roman" w:eastAsia="Times New Roman" w:hAnsi="Times New Roman" w:cs="Times New Roman"/>
                <w:color w:val="000000"/>
                <w:sz w:val="24"/>
                <w:szCs w:val="24"/>
                <w:lang w:eastAsia="ro-RO"/>
              </w:rPr>
              <w:t xml:space="preserve"> adjunct</w:t>
            </w:r>
            <w:r w:rsidRPr="00B96A5B">
              <w:rPr>
                <w:rFonts w:ascii="Times New Roman" w:eastAsia="Times New Roman" w:hAnsi="Times New Roman" w:cs="Times New Roman"/>
                <w:color w:val="000000"/>
                <w:sz w:val="24"/>
                <w:szCs w:val="24"/>
                <w:lang w:eastAsia="ro-RO"/>
              </w:rPr>
              <w:br/>
              <w:t>cadre didactice, personal didactic auxiliar, sora medicală, responsabilul cu</w:t>
            </w:r>
            <w:r w:rsidRPr="00B96A5B">
              <w:rPr>
                <w:rFonts w:ascii="Times New Roman" w:eastAsia="Times New Roman" w:hAnsi="Times New Roman" w:cs="Times New Roman"/>
                <w:color w:val="000000"/>
                <w:sz w:val="24"/>
                <w:szCs w:val="24"/>
                <w:lang w:eastAsia="ro-RO"/>
              </w:rPr>
              <w:br/>
              <w:t>activitatea de prevenire a infecţiei cu C O V ID 19</w:t>
            </w:r>
          </w:p>
        </w:tc>
      </w:tr>
    </w:tbl>
    <w:p w:rsidR="00B96A5B" w:rsidRPr="00B96A5B" w:rsidRDefault="00B96A5B" w:rsidP="00B96A5B">
      <w:pPr>
        <w:pStyle w:val="Listparagraf"/>
        <w:tabs>
          <w:tab w:val="left" w:pos="284"/>
        </w:tabs>
        <w:spacing w:after="0" w:line="240" w:lineRule="auto"/>
        <w:rPr>
          <w:rFonts w:ascii="Times New Roman" w:hAnsi="Times New Roman" w:cs="Times New Roman"/>
          <w:b/>
          <w:bCs/>
          <w:color w:val="000000"/>
          <w:sz w:val="24"/>
          <w:szCs w:val="24"/>
        </w:rPr>
      </w:pPr>
      <w:r w:rsidRPr="00B96A5B">
        <w:rPr>
          <w:rFonts w:ascii="Times New Roman" w:eastAsia="Times New Roman" w:hAnsi="Times New Roman" w:cs="Times New Roman"/>
          <w:b/>
          <w:bCs/>
          <w:color w:val="000000"/>
          <w:sz w:val="24"/>
          <w:szCs w:val="24"/>
          <w:lang w:eastAsia="ro-RO"/>
        </w:rPr>
        <w:t>8. Anexe.</w:t>
      </w:r>
      <w:r w:rsidRPr="00B96A5B">
        <w:rPr>
          <w:rFonts w:ascii="Times New Roman" w:eastAsia="Times New Roman" w:hAnsi="Times New Roman" w:cs="Times New Roman"/>
          <w:b/>
          <w:bCs/>
          <w:color w:val="000000"/>
          <w:sz w:val="24"/>
          <w:szCs w:val="24"/>
          <w:lang w:eastAsia="ro-RO"/>
        </w:rPr>
        <w:br/>
      </w:r>
      <w:r w:rsidRPr="00B96A5B">
        <w:rPr>
          <w:rFonts w:ascii="Times New Roman" w:hAnsi="Times New Roman" w:cs="Times New Roman"/>
          <w:color w:val="000000"/>
          <w:sz w:val="24"/>
          <w:szCs w:val="24"/>
        </w:rPr>
        <w:br/>
      </w:r>
    </w:p>
    <w:sectPr w:rsidR="00B96A5B" w:rsidRPr="00B96A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77CCA"/>
    <w:multiLevelType w:val="hybridMultilevel"/>
    <w:tmpl w:val="A8F8AA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E305189"/>
    <w:multiLevelType w:val="hybridMultilevel"/>
    <w:tmpl w:val="8F787970"/>
    <w:lvl w:ilvl="0" w:tplc="0B82C136">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A5B"/>
    <w:rsid w:val="000B5648"/>
    <w:rsid w:val="00B96A5B"/>
    <w:rsid w:val="00D117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A5B"/>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Numrdepagin">
    <w:name w:val="page number"/>
    <w:basedOn w:val="Fontdeparagrafimplicit"/>
    <w:rsid w:val="00B96A5B"/>
  </w:style>
  <w:style w:type="paragraph" w:styleId="Titlu">
    <w:name w:val="Title"/>
    <w:basedOn w:val="Normal"/>
    <w:next w:val="Normal"/>
    <w:link w:val="TitluCaracter"/>
    <w:qFormat/>
    <w:rsid w:val="00B96A5B"/>
    <w:pPr>
      <w:overflowPunct w:val="0"/>
      <w:autoSpaceDE w:val="0"/>
      <w:autoSpaceDN w:val="0"/>
      <w:adjustRightInd w:val="0"/>
      <w:spacing w:before="240" w:after="60" w:line="240" w:lineRule="auto"/>
      <w:jc w:val="center"/>
      <w:outlineLvl w:val="0"/>
    </w:pPr>
    <w:rPr>
      <w:rFonts w:ascii="Calibri Light" w:eastAsia="Times New Roman" w:hAnsi="Calibri Light" w:cs="Times New Roman"/>
      <w:b/>
      <w:bCs/>
      <w:kern w:val="28"/>
      <w:sz w:val="32"/>
      <w:szCs w:val="32"/>
      <w:lang w:val="x-none" w:eastAsia="x-none"/>
    </w:rPr>
  </w:style>
  <w:style w:type="character" w:customStyle="1" w:styleId="TitluCaracter">
    <w:name w:val="Titlu Caracter"/>
    <w:basedOn w:val="Fontdeparagrafimplicit"/>
    <w:link w:val="Titlu"/>
    <w:rsid w:val="00B96A5B"/>
    <w:rPr>
      <w:rFonts w:ascii="Calibri Light" w:eastAsia="Times New Roman" w:hAnsi="Calibri Light" w:cs="Times New Roman"/>
      <w:b/>
      <w:bCs/>
      <w:kern w:val="28"/>
      <w:sz w:val="32"/>
      <w:szCs w:val="32"/>
      <w:lang w:val="x-none" w:eastAsia="x-none"/>
    </w:rPr>
  </w:style>
  <w:style w:type="paragraph" w:styleId="TextnBalon">
    <w:name w:val="Balloon Text"/>
    <w:basedOn w:val="Normal"/>
    <w:link w:val="TextnBalonCaracter"/>
    <w:uiPriority w:val="99"/>
    <w:semiHidden/>
    <w:unhideWhenUsed/>
    <w:rsid w:val="00B96A5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96A5B"/>
    <w:rPr>
      <w:rFonts w:ascii="Tahoma" w:hAnsi="Tahoma" w:cs="Tahoma"/>
      <w:sz w:val="16"/>
      <w:szCs w:val="16"/>
    </w:rPr>
  </w:style>
  <w:style w:type="paragraph" w:styleId="Listparagraf">
    <w:name w:val="List Paragraph"/>
    <w:basedOn w:val="Normal"/>
    <w:uiPriority w:val="34"/>
    <w:qFormat/>
    <w:rsid w:val="00B96A5B"/>
    <w:pPr>
      <w:ind w:left="720"/>
      <w:contextualSpacing/>
    </w:pPr>
  </w:style>
  <w:style w:type="character" w:customStyle="1" w:styleId="fontstyle01">
    <w:name w:val="fontstyle01"/>
    <w:basedOn w:val="Fontdeparagrafimplicit"/>
    <w:rsid w:val="00B96A5B"/>
    <w:rPr>
      <w:rFonts w:ascii="TimesNewRomanPS-BoldMT" w:hAnsi="TimesNewRomanPS-BoldMT" w:hint="default"/>
      <w:b/>
      <w:bCs/>
      <w:i w:val="0"/>
      <w:iCs w:val="0"/>
      <w:color w:val="000000"/>
      <w:sz w:val="20"/>
      <w:szCs w:val="20"/>
    </w:rPr>
  </w:style>
  <w:style w:type="character" w:customStyle="1" w:styleId="fontstyle21">
    <w:name w:val="fontstyle21"/>
    <w:basedOn w:val="Fontdeparagrafimplicit"/>
    <w:rsid w:val="00B96A5B"/>
    <w:rPr>
      <w:rFonts w:ascii="TimesNewRomanPSMT" w:hAnsi="TimesNewRomanPSMT"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A5B"/>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Numrdepagin">
    <w:name w:val="page number"/>
    <w:basedOn w:val="Fontdeparagrafimplicit"/>
    <w:rsid w:val="00B96A5B"/>
  </w:style>
  <w:style w:type="paragraph" w:styleId="Titlu">
    <w:name w:val="Title"/>
    <w:basedOn w:val="Normal"/>
    <w:next w:val="Normal"/>
    <w:link w:val="TitluCaracter"/>
    <w:qFormat/>
    <w:rsid w:val="00B96A5B"/>
    <w:pPr>
      <w:overflowPunct w:val="0"/>
      <w:autoSpaceDE w:val="0"/>
      <w:autoSpaceDN w:val="0"/>
      <w:adjustRightInd w:val="0"/>
      <w:spacing w:before="240" w:after="60" w:line="240" w:lineRule="auto"/>
      <w:jc w:val="center"/>
      <w:outlineLvl w:val="0"/>
    </w:pPr>
    <w:rPr>
      <w:rFonts w:ascii="Calibri Light" w:eastAsia="Times New Roman" w:hAnsi="Calibri Light" w:cs="Times New Roman"/>
      <w:b/>
      <w:bCs/>
      <w:kern w:val="28"/>
      <w:sz w:val="32"/>
      <w:szCs w:val="32"/>
      <w:lang w:val="x-none" w:eastAsia="x-none"/>
    </w:rPr>
  </w:style>
  <w:style w:type="character" w:customStyle="1" w:styleId="TitluCaracter">
    <w:name w:val="Titlu Caracter"/>
    <w:basedOn w:val="Fontdeparagrafimplicit"/>
    <w:link w:val="Titlu"/>
    <w:rsid w:val="00B96A5B"/>
    <w:rPr>
      <w:rFonts w:ascii="Calibri Light" w:eastAsia="Times New Roman" w:hAnsi="Calibri Light" w:cs="Times New Roman"/>
      <w:b/>
      <w:bCs/>
      <w:kern w:val="28"/>
      <w:sz w:val="32"/>
      <w:szCs w:val="32"/>
      <w:lang w:val="x-none" w:eastAsia="x-none"/>
    </w:rPr>
  </w:style>
  <w:style w:type="paragraph" w:styleId="TextnBalon">
    <w:name w:val="Balloon Text"/>
    <w:basedOn w:val="Normal"/>
    <w:link w:val="TextnBalonCaracter"/>
    <w:uiPriority w:val="99"/>
    <w:semiHidden/>
    <w:unhideWhenUsed/>
    <w:rsid w:val="00B96A5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96A5B"/>
    <w:rPr>
      <w:rFonts w:ascii="Tahoma" w:hAnsi="Tahoma" w:cs="Tahoma"/>
      <w:sz w:val="16"/>
      <w:szCs w:val="16"/>
    </w:rPr>
  </w:style>
  <w:style w:type="paragraph" w:styleId="Listparagraf">
    <w:name w:val="List Paragraph"/>
    <w:basedOn w:val="Normal"/>
    <w:uiPriority w:val="34"/>
    <w:qFormat/>
    <w:rsid w:val="00B96A5B"/>
    <w:pPr>
      <w:ind w:left="720"/>
      <w:contextualSpacing/>
    </w:pPr>
  </w:style>
  <w:style w:type="character" w:customStyle="1" w:styleId="fontstyle01">
    <w:name w:val="fontstyle01"/>
    <w:basedOn w:val="Fontdeparagrafimplicit"/>
    <w:rsid w:val="00B96A5B"/>
    <w:rPr>
      <w:rFonts w:ascii="TimesNewRomanPS-BoldMT" w:hAnsi="TimesNewRomanPS-BoldMT" w:hint="default"/>
      <w:b/>
      <w:bCs/>
      <w:i w:val="0"/>
      <w:iCs w:val="0"/>
      <w:color w:val="000000"/>
      <w:sz w:val="20"/>
      <w:szCs w:val="20"/>
    </w:rPr>
  </w:style>
  <w:style w:type="character" w:customStyle="1" w:styleId="fontstyle21">
    <w:name w:val="fontstyle21"/>
    <w:basedOn w:val="Fontdeparagrafimplicit"/>
    <w:rsid w:val="00B96A5B"/>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03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777D6-96C2-4462-B155-0E314C27D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776</Words>
  <Characters>4503</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2021-02-06T09:27:00Z</dcterms:created>
  <dcterms:modified xsi:type="dcterms:W3CDTF">2021-02-06T10:00:00Z</dcterms:modified>
</cp:coreProperties>
</file>