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54" w:rsidRDefault="00FA3A54" w:rsidP="00FA3A54">
      <w:pPr>
        <w:pStyle w:val="Frspaiere"/>
        <w:jc w:val="center"/>
        <w:rPr>
          <w:rFonts w:ascii="Times New Roman" w:hAnsi="Times New Roman" w:cs="Times New Roman"/>
          <w:b/>
          <w:sz w:val="24"/>
          <w:szCs w:val="24"/>
        </w:rPr>
      </w:pPr>
      <w:r>
        <w:rPr>
          <w:rFonts w:ascii="Times New Roman" w:hAnsi="Times New Roman" w:cs="Times New Roman"/>
          <w:b/>
          <w:sz w:val="24"/>
          <w:szCs w:val="24"/>
        </w:rPr>
        <w:t>Ministerul Agriculturii, Dezvoltării Regionale și Mediului al Republicii Moldova</w:t>
      </w:r>
    </w:p>
    <w:p w:rsidR="00FA3A54" w:rsidRDefault="00FA3A54" w:rsidP="00FA3A54">
      <w:pPr>
        <w:pStyle w:val="Frspaiere"/>
        <w:jc w:val="center"/>
        <w:rPr>
          <w:rFonts w:ascii="Times New Roman" w:hAnsi="Times New Roman" w:cs="Times New Roman"/>
          <w:b/>
          <w:sz w:val="24"/>
          <w:szCs w:val="24"/>
        </w:rPr>
      </w:pPr>
      <w:proofErr w:type="spellStart"/>
      <w:r>
        <w:rPr>
          <w:rFonts w:ascii="Times New Roman" w:hAnsi="Times New Roman" w:cs="Times New Roman"/>
          <w:b/>
          <w:sz w:val="24"/>
          <w:szCs w:val="24"/>
        </w:rPr>
        <w:t>IP.Centrul</w:t>
      </w:r>
      <w:proofErr w:type="spellEnd"/>
      <w:r>
        <w:rPr>
          <w:rFonts w:ascii="Times New Roman" w:hAnsi="Times New Roman" w:cs="Times New Roman"/>
          <w:b/>
          <w:sz w:val="24"/>
          <w:szCs w:val="24"/>
        </w:rPr>
        <w:t xml:space="preserve"> de Excelență în Viticultură și Vinificație din Chișinău</w:t>
      </w:r>
    </w:p>
    <w:p w:rsidR="00FA3A54" w:rsidRDefault="00FA3A54" w:rsidP="00FA3A54">
      <w:pPr>
        <w:pStyle w:val="Frspaiere"/>
        <w:jc w:val="center"/>
        <w:rPr>
          <w:rFonts w:ascii="Times New Roman" w:hAnsi="Times New Roman" w:cs="Times New Roman"/>
          <w:b/>
          <w:sz w:val="24"/>
          <w:szCs w:val="24"/>
        </w:rPr>
      </w:pPr>
    </w:p>
    <w:p w:rsidR="00FA3A54" w:rsidRDefault="00FA3A54" w:rsidP="00FA3A54">
      <w:pPr>
        <w:rPr>
          <w:rFonts w:ascii="Times New Roman" w:hAnsi="Times New Roman" w:cs="Times New Roman"/>
          <w:b/>
          <w:sz w:val="24"/>
          <w:szCs w:val="24"/>
        </w:rPr>
      </w:pPr>
      <w:r>
        <w:rPr>
          <w:noProof/>
          <w:lang w:eastAsia="ro-RO"/>
        </w:rPr>
        <mc:AlternateContent>
          <mc:Choice Requires="wps">
            <w:drawing>
              <wp:anchor distT="0" distB="0" distL="114300" distR="114300" simplePos="0" relativeHeight="251661312" behindDoc="0" locked="0" layoutInCell="1" allowOverlap="1" wp14:anchorId="7B0935EF" wp14:editId="2B670FC8">
                <wp:simplePos x="0" y="0"/>
                <wp:positionH relativeFrom="column">
                  <wp:posOffset>177165</wp:posOffset>
                </wp:positionH>
                <wp:positionV relativeFrom="paragraph">
                  <wp:posOffset>2564130</wp:posOffset>
                </wp:positionV>
                <wp:extent cx="5501640" cy="1485900"/>
                <wp:effectExtent l="0" t="0" r="0" b="0"/>
                <wp:wrapNone/>
                <wp:docPr id="2" name="Casetă text 2"/>
                <wp:cNvGraphicFramePr/>
                <a:graphic xmlns:a="http://schemas.openxmlformats.org/drawingml/2006/main">
                  <a:graphicData uri="http://schemas.microsoft.com/office/word/2010/wordprocessingShape">
                    <wps:wsp>
                      <wps:cNvSpPr txBox="1"/>
                      <wps:spPr>
                        <a:xfrm>
                          <a:off x="0" y="0"/>
                          <a:ext cx="5501640" cy="148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A54" w:rsidRPr="000C301E" w:rsidRDefault="00FA3A54" w:rsidP="00FA3A54">
                            <w:pPr>
                              <w:jc w:val="center"/>
                              <w:rPr>
                                <w:rFonts w:ascii="Times New Roman" w:hAnsi="Times New Roman" w:cs="Times New Roman"/>
                                <w:b/>
                                <w:sz w:val="40"/>
                                <w:szCs w:val="40"/>
                              </w:rPr>
                            </w:pPr>
                            <w:r w:rsidRPr="000C301E">
                              <w:rPr>
                                <w:rFonts w:ascii="Times New Roman" w:hAnsi="Times New Roman" w:cs="Times New Roman"/>
                                <w:b/>
                                <w:sz w:val="40"/>
                                <w:szCs w:val="40"/>
                              </w:rPr>
                              <w:t xml:space="preserve">REGULAMENT </w:t>
                            </w:r>
                          </w:p>
                          <w:p w:rsidR="00FA3A54" w:rsidRPr="000C301E" w:rsidRDefault="00FA3A54" w:rsidP="00FA3A54">
                            <w:pPr>
                              <w:jc w:val="center"/>
                              <w:rPr>
                                <w:rFonts w:ascii="Times New Roman" w:hAnsi="Times New Roman" w:cs="Times New Roman"/>
                                <w:sz w:val="40"/>
                                <w:szCs w:val="40"/>
                              </w:rPr>
                            </w:pPr>
                            <w:r w:rsidRPr="001A1801">
                              <w:rPr>
                                <w:rFonts w:ascii="Times New Roman" w:hAnsi="Times New Roman" w:cs="Times New Roman"/>
                                <w:sz w:val="24"/>
                                <w:szCs w:val="24"/>
                              </w:rPr>
                              <w:t>REGULAMENT PRIVIND PRELUCRAREA ȘI PROTECȚIA DATELOR CU</w:t>
                            </w:r>
                            <w:r>
                              <w:rPr>
                                <w:rFonts w:ascii="Times New Roman" w:hAnsi="Times New Roman" w:cs="Times New Roman"/>
                                <w:sz w:val="24"/>
                                <w:szCs w:val="24"/>
                              </w:rPr>
                              <w:t xml:space="preserve"> CARACTER PERSONAL ALE ELEVILOR</w:t>
                            </w:r>
                          </w:p>
                          <w:p w:rsidR="00FA3A54" w:rsidRDefault="00FA3A54" w:rsidP="00FA3A54">
                            <w:pPr>
                              <w:jc w:val="center"/>
                              <w:rPr>
                                <w:rFonts w:ascii="Times New Roman" w:hAnsi="Times New Roman" w:cs="Times New Roman"/>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13.95pt;margin-top:201.9pt;width:433.2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" filled="f" stroked="f" strokeweight=".5pt">
                <v:textbox>
                  <w:txbxContent>
                    <w:p w:rsidR="00FA3A54" w:rsidRPr="000C301E" w:rsidRDefault="00FA3A54" w:rsidP="00FA3A54">
                      <w:pPr>
                        <w:jc w:val="center"/>
                        <w:rPr>
                          <w:rFonts w:ascii="Times New Roman" w:hAnsi="Times New Roman" w:cs="Times New Roman"/>
                          <w:b/>
                          <w:sz w:val="40"/>
                          <w:szCs w:val="40"/>
                        </w:rPr>
                      </w:pPr>
                      <w:r w:rsidRPr="000C301E">
                        <w:rPr>
                          <w:rFonts w:ascii="Times New Roman" w:hAnsi="Times New Roman" w:cs="Times New Roman"/>
                          <w:b/>
                          <w:sz w:val="40"/>
                          <w:szCs w:val="40"/>
                        </w:rPr>
                        <w:t xml:space="preserve">REGULAMENT </w:t>
                      </w:r>
                    </w:p>
                    <w:p w:rsidR="00FA3A54" w:rsidRPr="000C301E" w:rsidRDefault="00FA3A54" w:rsidP="00FA3A54">
                      <w:pPr>
                        <w:jc w:val="center"/>
                        <w:rPr>
                          <w:rFonts w:ascii="Times New Roman" w:hAnsi="Times New Roman" w:cs="Times New Roman"/>
                          <w:sz w:val="40"/>
                          <w:szCs w:val="40"/>
                        </w:rPr>
                      </w:pPr>
                      <w:r w:rsidRPr="001A1801">
                        <w:rPr>
                          <w:rFonts w:ascii="Times New Roman" w:hAnsi="Times New Roman" w:cs="Times New Roman"/>
                          <w:sz w:val="24"/>
                          <w:szCs w:val="24"/>
                        </w:rPr>
                        <w:t>REGULAMENT PRIVIND PRELUCRAREA ȘI PROTECȚIA DATELOR CU</w:t>
                      </w:r>
                      <w:r>
                        <w:rPr>
                          <w:rFonts w:ascii="Times New Roman" w:hAnsi="Times New Roman" w:cs="Times New Roman"/>
                          <w:sz w:val="24"/>
                          <w:szCs w:val="24"/>
                        </w:rPr>
                        <w:t xml:space="preserve"> CARACTER PERSONAL ALE ELEVILOR</w:t>
                      </w:r>
                    </w:p>
                    <w:p w:rsidR="00FA3A54" w:rsidRDefault="00FA3A54" w:rsidP="00FA3A54">
                      <w:pPr>
                        <w:jc w:val="center"/>
                        <w:rPr>
                          <w:rFonts w:ascii="Times New Roman" w:hAnsi="Times New Roman" w:cs="Times New Roman"/>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Pr>
          <w:noProof/>
          <w:lang w:eastAsia="ro-RO"/>
        </w:rPr>
        <mc:AlternateContent>
          <mc:Choice Requires="wps">
            <w:drawing>
              <wp:anchor distT="0" distB="0" distL="114300" distR="114300" simplePos="0" relativeHeight="251660288" behindDoc="0" locked="0" layoutInCell="1" allowOverlap="1" wp14:anchorId="2BD52C2C" wp14:editId="2C0C5686">
                <wp:simplePos x="0" y="0"/>
                <wp:positionH relativeFrom="column">
                  <wp:posOffset>3126105</wp:posOffset>
                </wp:positionH>
                <wp:positionV relativeFrom="paragraph">
                  <wp:posOffset>400050</wp:posOffset>
                </wp:positionV>
                <wp:extent cx="3108960" cy="1432560"/>
                <wp:effectExtent l="0" t="0" r="8890" b="0"/>
                <wp:wrapNone/>
                <wp:docPr id="1" name="Casetă text 1"/>
                <wp:cNvGraphicFramePr/>
                <a:graphic xmlns:a="http://schemas.openxmlformats.org/drawingml/2006/main">
                  <a:graphicData uri="http://schemas.microsoft.com/office/word/2010/wordprocessingShape">
                    <wps:wsp>
                      <wps:cNvSpPr txBox="1"/>
                      <wps:spPr>
                        <a:xfrm>
                          <a:off x="0" y="0"/>
                          <a:ext cx="3098165" cy="1432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3A54" w:rsidRDefault="00FA3A54" w:rsidP="00FA3A54">
                            <w:pPr>
                              <w:jc w:val="center"/>
                              <w:rPr>
                                <w:rFonts w:ascii="Times New Roman" w:hAnsi="Times New Roman" w:cs="Times New Roman"/>
                                <w:b/>
                                <w:sz w:val="28"/>
                                <w:szCs w:val="28"/>
                              </w:rPr>
                            </w:pPr>
                            <w:r>
                              <w:rPr>
                                <w:rFonts w:ascii="Times New Roman" w:hAnsi="Times New Roman" w:cs="Times New Roman"/>
                                <w:b/>
                                <w:sz w:val="28"/>
                                <w:szCs w:val="28"/>
                              </w:rPr>
                              <w:t>APROBAT</w:t>
                            </w:r>
                          </w:p>
                          <w:p w:rsidR="00FA3A54" w:rsidRDefault="00FA3A54" w:rsidP="00FA3A54">
                            <w:pPr>
                              <w:rPr>
                                <w:rFonts w:ascii="Times New Roman" w:hAnsi="Times New Roman" w:cs="Times New Roman"/>
                                <w:sz w:val="28"/>
                                <w:szCs w:val="28"/>
                              </w:rPr>
                            </w:pPr>
                            <w:r>
                              <w:rPr>
                                <w:rFonts w:ascii="Times New Roman" w:hAnsi="Times New Roman" w:cs="Times New Roman"/>
                                <w:sz w:val="28"/>
                                <w:szCs w:val="28"/>
                              </w:rPr>
                              <w:t xml:space="preserve">La Consiliul de Administrație </w:t>
                            </w:r>
                          </w:p>
                          <w:p w:rsidR="00FA3A54" w:rsidRDefault="00FA3A54" w:rsidP="00FA3A54">
                            <w:pPr>
                              <w:rPr>
                                <w:rFonts w:ascii="Times New Roman" w:hAnsi="Times New Roman" w:cs="Times New Roman"/>
                                <w:sz w:val="28"/>
                                <w:szCs w:val="28"/>
                              </w:rPr>
                            </w:pPr>
                            <w:r>
                              <w:rPr>
                                <w:rFonts w:ascii="Times New Roman" w:hAnsi="Times New Roman" w:cs="Times New Roman"/>
                                <w:sz w:val="28"/>
                                <w:szCs w:val="28"/>
                              </w:rPr>
                              <w:t>Proces verbal nr.</w:t>
                            </w:r>
                            <w:r>
                              <w:rPr>
                                <w:rFonts w:ascii="Times New Roman" w:hAnsi="Times New Roman" w:cs="Times New Roman"/>
                                <w:sz w:val="28"/>
                                <w:szCs w:val="28"/>
                              </w:rPr>
                              <w:t>1</w:t>
                            </w:r>
                            <w:r>
                              <w:rPr>
                                <w:rFonts w:ascii="Times New Roman" w:hAnsi="Times New Roman" w:cs="Times New Roman"/>
                                <w:sz w:val="28"/>
                                <w:szCs w:val="28"/>
                              </w:rPr>
                              <w:t xml:space="preserve"> din </w:t>
                            </w:r>
                            <w:r>
                              <w:rPr>
                                <w:rFonts w:ascii="Times New Roman" w:hAnsi="Times New Roman" w:cs="Times New Roman"/>
                                <w:sz w:val="28"/>
                                <w:szCs w:val="28"/>
                              </w:rPr>
                              <w:t>23.09.2020</w:t>
                            </w:r>
                          </w:p>
                          <w:p w:rsidR="00FA3A54" w:rsidRDefault="00FA3A54" w:rsidP="00FA3A54">
                            <w:pPr>
                              <w:rPr>
                                <w:rFonts w:ascii="Times New Roman" w:hAnsi="Times New Roman" w:cs="Times New Roman"/>
                                <w:sz w:val="28"/>
                                <w:szCs w:val="28"/>
                              </w:rPr>
                            </w:pPr>
                            <w:r>
                              <w:rPr>
                                <w:rFonts w:ascii="Times New Roman" w:hAnsi="Times New Roman" w:cs="Times New Roman"/>
                                <w:sz w:val="28"/>
                                <w:szCs w:val="28"/>
                              </w:rPr>
                              <w:t>Director____________</w:t>
                            </w:r>
                            <w:proofErr w:type="spellStart"/>
                            <w:r>
                              <w:rPr>
                                <w:rFonts w:ascii="Times New Roman" w:hAnsi="Times New Roman" w:cs="Times New Roman"/>
                                <w:sz w:val="28"/>
                                <w:szCs w:val="28"/>
                              </w:rPr>
                              <w:t>Zabolotnîi</w:t>
                            </w:r>
                            <w:proofErr w:type="spellEnd"/>
                            <w:r>
                              <w:rPr>
                                <w:rFonts w:ascii="Times New Roman" w:hAnsi="Times New Roman" w:cs="Times New Roman"/>
                                <w:sz w:val="28"/>
                                <w:szCs w:val="28"/>
                              </w:rPr>
                              <w:t xml:space="preserve"> Sergiu</w:t>
                            </w:r>
                          </w:p>
                          <w:p w:rsidR="00FA3A54" w:rsidRDefault="00FA3A54" w:rsidP="00FA3A54"/>
                          <w:p w:rsidR="00FA3A54" w:rsidRDefault="00FA3A54" w:rsidP="00FA3A5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setă text 1" o:spid="_x0000_s1027" type="#_x0000_t202" style="position:absolute;margin-left:246.15pt;margin-top:31.5pt;width:244.8pt;height:112.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" fillcolor="white [3201]" stroked="f" strokeweight=".5pt">
                <v:textbox>
                  <w:txbxContent>
                    <w:p w:rsidR="00FA3A54" w:rsidRDefault="00FA3A54" w:rsidP="00FA3A54">
                      <w:pPr>
                        <w:jc w:val="center"/>
                        <w:rPr>
                          <w:rFonts w:ascii="Times New Roman" w:hAnsi="Times New Roman" w:cs="Times New Roman"/>
                          <w:b/>
                          <w:sz w:val="28"/>
                          <w:szCs w:val="28"/>
                        </w:rPr>
                      </w:pPr>
                      <w:r>
                        <w:rPr>
                          <w:rFonts w:ascii="Times New Roman" w:hAnsi="Times New Roman" w:cs="Times New Roman"/>
                          <w:b/>
                          <w:sz w:val="28"/>
                          <w:szCs w:val="28"/>
                        </w:rPr>
                        <w:t>APROBAT</w:t>
                      </w:r>
                    </w:p>
                    <w:p w:rsidR="00FA3A54" w:rsidRDefault="00FA3A54" w:rsidP="00FA3A54">
                      <w:pPr>
                        <w:rPr>
                          <w:rFonts w:ascii="Times New Roman" w:hAnsi="Times New Roman" w:cs="Times New Roman"/>
                          <w:sz w:val="28"/>
                          <w:szCs w:val="28"/>
                        </w:rPr>
                      </w:pPr>
                      <w:r>
                        <w:rPr>
                          <w:rFonts w:ascii="Times New Roman" w:hAnsi="Times New Roman" w:cs="Times New Roman"/>
                          <w:sz w:val="28"/>
                          <w:szCs w:val="28"/>
                        </w:rPr>
                        <w:t xml:space="preserve">La Consiliul de Administrație </w:t>
                      </w:r>
                    </w:p>
                    <w:p w:rsidR="00FA3A54" w:rsidRDefault="00FA3A54" w:rsidP="00FA3A54">
                      <w:pPr>
                        <w:rPr>
                          <w:rFonts w:ascii="Times New Roman" w:hAnsi="Times New Roman" w:cs="Times New Roman"/>
                          <w:sz w:val="28"/>
                          <w:szCs w:val="28"/>
                        </w:rPr>
                      </w:pPr>
                      <w:r>
                        <w:rPr>
                          <w:rFonts w:ascii="Times New Roman" w:hAnsi="Times New Roman" w:cs="Times New Roman"/>
                          <w:sz w:val="28"/>
                          <w:szCs w:val="28"/>
                        </w:rPr>
                        <w:t>Proces verbal nr.</w:t>
                      </w:r>
                      <w:r>
                        <w:rPr>
                          <w:rFonts w:ascii="Times New Roman" w:hAnsi="Times New Roman" w:cs="Times New Roman"/>
                          <w:sz w:val="28"/>
                          <w:szCs w:val="28"/>
                        </w:rPr>
                        <w:t>1</w:t>
                      </w:r>
                      <w:r>
                        <w:rPr>
                          <w:rFonts w:ascii="Times New Roman" w:hAnsi="Times New Roman" w:cs="Times New Roman"/>
                          <w:sz w:val="28"/>
                          <w:szCs w:val="28"/>
                        </w:rPr>
                        <w:t xml:space="preserve"> din </w:t>
                      </w:r>
                      <w:r>
                        <w:rPr>
                          <w:rFonts w:ascii="Times New Roman" w:hAnsi="Times New Roman" w:cs="Times New Roman"/>
                          <w:sz w:val="28"/>
                          <w:szCs w:val="28"/>
                        </w:rPr>
                        <w:t>23.09.2020</w:t>
                      </w:r>
                    </w:p>
                    <w:p w:rsidR="00FA3A54" w:rsidRDefault="00FA3A54" w:rsidP="00FA3A54">
                      <w:pPr>
                        <w:rPr>
                          <w:rFonts w:ascii="Times New Roman" w:hAnsi="Times New Roman" w:cs="Times New Roman"/>
                          <w:sz w:val="28"/>
                          <w:szCs w:val="28"/>
                        </w:rPr>
                      </w:pPr>
                      <w:r>
                        <w:rPr>
                          <w:rFonts w:ascii="Times New Roman" w:hAnsi="Times New Roman" w:cs="Times New Roman"/>
                          <w:sz w:val="28"/>
                          <w:szCs w:val="28"/>
                        </w:rPr>
                        <w:t>Director____________</w:t>
                      </w:r>
                      <w:proofErr w:type="spellStart"/>
                      <w:r>
                        <w:rPr>
                          <w:rFonts w:ascii="Times New Roman" w:hAnsi="Times New Roman" w:cs="Times New Roman"/>
                          <w:sz w:val="28"/>
                          <w:szCs w:val="28"/>
                        </w:rPr>
                        <w:t>Zabolotnîi</w:t>
                      </w:r>
                      <w:proofErr w:type="spellEnd"/>
                      <w:r>
                        <w:rPr>
                          <w:rFonts w:ascii="Times New Roman" w:hAnsi="Times New Roman" w:cs="Times New Roman"/>
                          <w:sz w:val="28"/>
                          <w:szCs w:val="28"/>
                        </w:rPr>
                        <w:t xml:space="preserve"> Sergiu</w:t>
                      </w:r>
                    </w:p>
                    <w:p w:rsidR="00FA3A54" w:rsidRDefault="00FA3A54" w:rsidP="00FA3A54"/>
                    <w:p w:rsidR="00FA3A54" w:rsidRDefault="00FA3A54" w:rsidP="00FA3A54"/>
                  </w:txbxContent>
                </v:textbox>
              </v:shape>
            </w:pict>
          </mc:Fallback>
        </mc:AlternateContent>
      </w:r>
      <w:r>
        <w:rPr>
          <w:noProof/>
          <w:lang w:eastAsia="ro-RO"/>
        </w:rPr>
        <mc:AlternateContent>
          <mc:Choice Requires="wps">
            <w:drawing>
              <wp:anchor distT="0" distB="0" distL="114300" distR="114300" simplePos="0" relativeHeight="251659264" behindDoc="0" locked="0" layoutInCell="1" allowOverlap="1" wp14:anchorId="7060118B" wp14:editId="308DEA8C">
                <wp:simplePos x="0" y="0"/>
                <wp:positionH relativeFrom="column">
                  <wp:posOffset>230505</wp:posOffset>
                </wp:positionH>
                <wp:positionV relativeFrom="paragraph">
                  <wp:posOffset>8606790</wp:posOffset>
                </wp:positionV>
                <wp:extent cx="5501640" cy="327660"/>
                <wp:effectExtent l="0" t="0" r="0" b="0"/>
                <wp:wrapNone/>
                <wp:docPr id="3" name="Casetă text 3"/>
                <wp:cNvGraphicFramePr/>
                <a:graphic xmlns:a="http://schemas.openxmlformats.org/drawingml/2006/main">
                  <a:graphicData uri="http://schemas.microsoft.com/office/word/2010/wordprocessingShape">
                    <wps:wsp>
                      <wps:cNvSpPr txBox="1"/>
                      <wps:spPr>
                        <a:xfrm>
                          <a:off x="0" y="0"/>
                          <a:ext cx="550164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A54" w:rsidRDefault="00FA3A54" w:rsidP="00FA3A54">
                            <w:pPr>
                              <w:jc w:val="center"/>
                              <w:rPr>
                                <w:rFonts w:ascii="Times New Roman" w:hAnsi="Times New Roman" w:cs="Times New Roman"/>
                                <w:sz w:val="24"/>
                                <w:szCs w:val="24"/>
                              </w:rPr>
                            </w:pPr>
                            <w:r>
                              <w:rPr>
                                <w:rFonts w:ascii="Times New Roman" w:hAnsi="Times New Roman" w:cs="Times New Roman"/>
                                <w:sz w:val="24"/>
                                <w:szCs w:val="24"/>
                              </w:rPr>
                              <w:t>CHIȘINĂU,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3" o:spid="_x0000_s1028" type="#_x0000_t202" style="position:absolute;margin-left:18.15pt;margin-top:677.7pt;width:433.2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" filled="f" stroked="f" strokeweight=".5pt">
                <v:textbox>
                  <w:txbxContent>
                    <w:p w:rsidR="00FA3A54" w:rsidRDefault="00FA3A54" w:rsidP="00FA3A54">
                      <w:pPr>
                        <w:jc w:val="center"/>
                        <w:rPr>
                          <w:rFonts w:ascii="Times New Roman" w:hAnsi="Times New Roman" w:cs="Times New Roman"/>
                          <w:sz w:val="24"/>
                          <w:szCs w:val="24"/>
                        </w:rPr>
                      </w:pPr>
                      <w:r>
                        <w:rPr>
                          <w:rFonts w:ascii="Times New Roman" w:hAnsi="Times New Roman" w:cs="Times New Roman"/>
                          <w:sz w:val="24"/>
                          <w:szCs w:val="24"/>
                        </w:rPr>
                        <w:t>CHIȘINĂU, 2020</w:t>
                      </w:r>
                    </w:p>
                  </w:txbxContent>
                </v:textbox>
              </v:shape>
            </w:pict>
          </mc:Fallback>
        </mc:AlternateContent>
      </w:r>
      <w:r>
        <w:rPr>
          <w:rFonts w:ascii="Times New Roman" w:hAnsi="Times New Roman" w:cs="Times New Roman"/>
          <w:b/>
          <w:sz w:val="24"/>
          <w:szCs w:val="24"/>
        </w:rPr>
        <w:br w:type="page"/>
      </w:r>
      <w:bookmarkStart w:id="0" w:name="_GoBack"/>
      <w:bookmarkEnd w:id="0"/>
    </w:p>
    <w:p w:rsidR="00BE44B8" w:rsidRDefault="00BE44B8" w:rsidP="00FA3A54">
      <w:pPr>
        <w:jc w:val="center"/>
        <w:rPr>
          <w:rFonts w:ascii="Times New Roman" w:hAnsi="Times New Roman" w:cs="Times New Roman"/>
          <w:sz w:val="24"/>
          <w:szCs w:val="24"/>
        </w:rPr>
      </w:pPr>
      <w:r w:rsidRPr="00BE44B8">
        <w:rPr>
          <w:rFonts w:ascii="Times New Roman" w:hAnsi="Times New Roman" w:cs="Times New Roman"/>
          <w:sz w:val="24"/>
          <w:szCs w:val="24"/>
        </w:rPr>
        <w:lastRenderedPageBreak/>
        <w:t>I. DISPOZIŢII GENERALE</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1. Regulamentul privind prelucrarea informațiilor ce conțin date cu caracter personal în sistemul informaţional de management</w:t>
      </w:r>
      <w:r w:rsidRPr="00BE44B8">
        <w:rPr>
          <w:rFonts w:ascii="Times New Roman" w:hAnsi="Times New Roman" w:cs="Times New Roman"/>
          <w:sz w:val="24"/>
          <w:szCs w:val="24"/>
        </w:rPr>
        <w:t xml:space="preserve"> </w:t>
      </w:r>
      <w:r>
        <w:rPr>
          <w:rFonts w:ascii="Times New Roman" w:hAnsi="Times New Roman" w:cs="Times New Roman"/>
          <w:sz w:val="24"/>
          <w:szCs w:val="24"/>
        </w:rPr>
        <w:t>instituțional</w:t>
      </w:r>
      <w:r w:rsidRPr="00BE44B8">
        <w:rPr>
          <w:rFonts w:ascii="Times New Roman" w:hAnsi="Times New Roman" w:cs="Times New Roman"/>
          <w:sz w:val="24"/>
          <w:szCs w:val="24"/>
        </w:rPr>
        <w:t xml:space="preserve"> </w:t>
      </w:r>
      <w:r w:rsidRPr="00BE44B8">
        <w:rPr>
          <w:rFonts w:ascii="Times New Roman" w:hAnsi="Times New Roman" w:cs="Times New Roman"/>
          <w:sz w:val="24"/>
          <w:szCs w:val="24"/>
        </w:rPr>
        <w:t xml:space="preserve">(în continuare Regulament) este elaborat în vederea implementării în cadrul </w:t>
      </w:r>
      <w:r>
        <w:rPr>
          <w:rFonts w:ascii="Times New Roman" w:hAnsi="Times New Roman" w:cs="Times New Roman"/>
          <w:sz w:val="24"/>
          <w:szCs w:val="24"/>
        </w:rPr>
        <w:t>.Centrul de Excelență în Viticultură și Vinificație din Chișinău</w:t>
      </w:r>
      <w:r w:rsidRPr="00BE44B8">
        <w:rPr>
          <w:rFonts w:ascii="Times New Roman" w:hAnsi="Times New Roman" w:cs="Times New Roman"/>
          <w:sz w:val="24"/>
          <w:szCs w:val="24"/>
        </w:rPr>
        <w:t xml:space="preserve"> a prevederilor Legii nr.133 din 8 iulie 2011 „Privind protecţia datelor cu caracter personal”, și a „Cerinţelor faţă de asigurarea securităţii datelor cu caracter personal la prelucrarea acestora în cadrul sistemelor informaţionale de date cu caracter personal”, aprobate prin Hotărârea Guvernului</w:t>
      </w:r>
      <w:r>
        <w:rPr>
          <w:rFonts w:ascii="Times New Roman" w:hAnsi="Times New Roman" w:cs="Times New Roman"/>
          <w:sz w:val="24"/>
          <w:szCs w:val="24"/>
        </w:rPr>
        <w:t xml:space="preserve"> nr.1123 din 14 decembrie 2010, inclusiv a Instrucțiunii privind prelucrarea datelor cu caracter personal în sectorul educațional, aprobat prin ordinul nr.03 din 21 ianuarie 2015.</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2. Prezentul Regulament reglementează condițiile generale și cerințele față de prelucrarea datelor cu caracter personal ale </w:t>
      </w:r>
      <w:r>
        <w:rPr>
          <w:rFonts w:ascii="Times New Roman" w:hAnsi="Times New Roman" w:cs="Times New Roman"/>
          <w:sz w:val="24"/>
          <w:szCs w:val="24"/>
        </w:rPr>
        <w:t xml:space="preserve">elevilor și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angajaților IP.CEVVC</w:t>
      </w:r>
      <w:r w:rsidRPr="00BE44B8">
        <w:rPr>
          <w:rFonts w:ascii="Times New Roman" w:hAnsi="Times New Roman" w:cs="Times New Roman"/>
          <w:sz w:val="24"/>
          <w:szCs w:val="24"/>
        </w:rPr>
        <w:t xml:space="preserve"> în cadrul Sistemului Informaţional de Management </w:t>
      </w:r>
      <w:r>
        <w:rPr>
          <w:rFonts w:ascii="Times New Roman" w:hAnsi="Times New Roman" w:cs="Times New Roman"/>
          <w:sz w:val="24"/>
          <w:szCs w:val="24"/>
        </w:rPr>
        <w:t>SIME, BAC, DIPLOME DE ABSOLVIRE,</w:t>
      </w:r>
      <w:r w:rsidR="00FA3A54">
        <w:rPr>
          <w:rFonts w:ascii="Times New Roman" w:hAnsi="Times New Roman" w:cs="Times New Roman"/>
          <w:sz w:val="24"/>
          <w:szCs w:val="24"/>
        </w:rPr>
        <w:t xml:space="preserve"> </w:t>
      </w:r>
      <w:r>
        <w:rPr>
          <w:rFonts w:ascii="Times New Roman" w:hAnsi="Times New Roman" w:cs="Times New Roman"/>
          <w:sz w:val="24"/>
          <w:szCs w:val="24"/>
        </w:rPr>
        <w:t>POLIȚE DE A</w:t>
      </w:r>
      <w:r w:rsidR="00FA3A54">
        <w:rPr>
          <w:rFonts w:ascii="Times New Roman" w:hAnsi="Times New Roman" w:cs="Times New Roman"/>
          <w:sz w:val="24"/>
          <w:szCs w:val="24"/>
        </w:rPr>
        <w:t>SIGURARE, DOSARE INFORMAȚIONALE/TRASEUL PROFESIONAL.</w:t>
      </w:r>
    </w:p>
    <w:p w:rsidR="00BE44B8" w:rsidRDefault="00BE44B8" w:rsidP="00FA3A54">
      <w:pPr>
        <w:jc w:val="center"/>
        <w:rPr>
          <w:rFonts w:ascii="Times New Roman" w:hAnsi="Times New Roman" w:cs="Times New Roman"/>
          <w:sz w:val="24"/>
          <w:szCs w:val="24"/>
        </w:rPr>
      </w:pPr>
      <w:r w:rsidRPr="00BE44B8">
        <w:rPr>
          <w:rFonts w:ascii="Times New Roman" w:hAnsi="Times New Roman" w:cs="Times New Roman"/>
          <w:sz w:val="24"/>
          <w:szCs w:val="24"/>
        </w:rPr>
        <w:t>II. SCOPUL</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2.1. Scopul prelucrării informațiilor ce conțin date cu caracter constă în asigurarea înregistrării informațiilor referitoare la înmatricularea, exmatricularea, promovarea,</w:t>
      </w:r>
      <w:r>
        <w:rPr>
          <w:rFonts w:ascii="Times New Roman" w:hAnsi="Times New Roman" w:cs="Times New Roman"/>
          <w:sz w:val="24"/>
          <w:szCs w:val="24"/>
        </w:rPr>
        <w:t xml:space="preserve"> </w:t>
      </w:r>
      <w:r w:rsidRPr="00BE44B8">
        <w:rPr>
          <w:rFonts w:ascii="Times New Roman" w:hAnsi="Times New Roman" w:cs="Times New Roman"/>
          <w:sz w:val="24"/>
          <w:szCs w:val="24"/>
        </w:rPr>
        <w:t xml:space="preserve">reușita, mobilitatea </w:t>
      </w:r>
      <w:r>
        <w:rPr>
          <w:rFonts w:ascii="Times New Roman" w:hAnsi="Times New Roman" w:cs="Times New Roman"/>
          <w:sz w:val="24"/>
          <w:szCs w:val="24"/>
        </w:rPr>
        <w:t>elevilor.</w:t>
      </w:r>
      <w:r w:rsidRPr="00BE44B8">
        <w:rPr>
          <w:rFonts w:ascii="Times New Roman" w:hAnsi="Times New Roman" w:cs="Times New Roman"/>
          <w:sz w:val="24"/>
          <w:szCs w:val="24"/>
        </w:rPr>
        <w:t xml:space="preserve">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2.2. </w:t>
      </w:r>
      <w:r>
        <w:rPr>
          <w:rFonts w:ascii="Times New Roman" w:hAnsi="Times New Roman" w:cs="Times New Roman"/>
          <w:sz w:val="24"/>
          <w:szCs w:val="24"/>
        </w:rPr>
        <w:t>S</w:t>
      </w:r>
      <w:r w:rsidRPr="00BE44B8">
        <w:rPr>
          <w:rFonts w:ascii="Times New Roman" w:hAnsi="Times New Roman" w:cs="Times New Roman"/>
          <w:sz w:val="24"/>
          <w:szCs w:val="24"/>
        </w:rPr>
        <w:t xml:space="preserve">unt prelucrate următoarele categorii de date cu caracter personal: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numele, prenumele;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sexul;</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data şi locul naşterii;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cetăţenia;</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IDNP;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imagine;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situaţia militară;</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datele personale ale membrilor de familie;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datele bancare, pentru transferul pe contul bancar a bursei, indemnizaţiilor, </w:t>
      </w:r>
      <w:proofErr w:type="spellStart"/>
      <w:r w:rsidRPr="00BE44B8">
        <w:rPr>
          <w:rFonts w:ascii="Times New Roman" w:hAnsi="Times New Roman" w:cs="Times New Roman"/>
          <w:sz w:val="24"/>
          <w:szCs w:val="24"/>
        </w:rPr>
        <w:t>etc</w:t>
      </w:r>
      <w:proofErr w:type="spellEnd"/>
      <w:r w:rsidRPr="00BE44B8">
        <w:rPr>
          <w:rFonts w:ascii="Times New Roman" w:hAnsi="Times New Roman" w:cs="Times New Roman"/>
          <w:sz w:val="24"/>
          <w:szCs w:val="24"/>
        </w:rPr>
        <w:t>;</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semnătura;</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datele din actele de stare civilă;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codul asigurării medicale (CPAM);</w:t>
      </w:r>
    </w:p>
    <w:p w:rsidR="00BE44B8" w:rsidRDefault="00BE44B8" w:rsidP="00BE44B8">
      <w:pPr>
        <w:jc w:val="both"/>
        <w:rPr>
          <w:rFonts w:ascii="Times New Roman" w:hAnsi="Times New Roman" w:cs="Times New Roman"/>
          <w:sz w:val="24"/>
          <w:szCs w:val="24"/>
        </w:rPr>
      </w:pPr>
      <w:r>
        <w:rPr>
          <w:rFonts w:ascii="Times New Roman" w:hAnsi="Times New Roman" w:cs="Times New Roman"/>
          <w:sz w:val="24"/>
          <w:szCs w:val="24"/>
        </w:rPr>
        <w:t xml:space="preserve"> • numărul de telefon</w:t>
      </w:r>
      <w:r w:rsidRPr="00BE44B8">
        <w:rPr>
          <w:rFonts w:ascii="Times New Roman" w:hAnsi="Times New Roman" w:cs="Times New Roman"/>
          <w:sz w:val="24"/>
          <w:szCs w:val="24"/>
        </w:rPr>
        <w:t>;</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numărul de telefon mobil;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adresa (domiciliului/reşedinţei);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lastRenderedPageBreak/>
        <w:t xml:space="preserve">• adresa e-mail;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profesia şi/sau locul de muncă;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diplome – studii; </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datele din certificatele medicale şi de concediu medical acordate;</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după caz, alte date necesare îndeplinirii scopului menționat.</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2.3. Prelucrarea datelor cu caracter personal menționate în p. 2.2 va fi efectuată pentru realizarea următoarelor scopuri:</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a) Prelucrarea informaţiei privind modificările survenite la prelucrarea datelor cu caracter personal ce vizează studenții și care au impact asupra efectuării studiilor;</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b) Înmatricularea pe locuri cu finanțare bugetară, cu taxă , după caz;</w:t>
      </w:r>
    </w:p>
    <w:p w:rsidR="00BE44B8"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c) Prelucrarea certificatelor medicale şi certificatelor de concedii medicale ale </w:t>
      </w:r>
      <w:r>
        <w:rPr>
          <w:rFonts w:ascii="Times New Roman" w:hAnsi="Times New Roman" w:cs="Times New Roman"/>
          <w:sz w:val="24"/>
          <w:szCs w:val="24"/>
        </w:rPr>
        <w:t>elevilor</w:t>
      </w:r>
      <w:r w:rsidRPr="00BE44B8">
        <w:rPr>
          <w:rFonts w:ascii="Times New Roman" w:hAnsi="Times New Roman" w:cs="Times New Roman"/>
          <w:sz w:val="24"/>
          <w:szCs w:val="24"/>
        </w:rPr>
        <w:t xml:space="preserve">, doar pe suport de hârtie;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d) Elaborarea, înregistrarea și prelucrarea ordinelor referitoare la </w:t>
      </w:r>
      <w:r w:rsidR="00D111B6">
        <w:rPr>
          <w:rFonts w:ascii="Times New Roman" w:hAnsi="Times New Roman" w:cs="Times New Roman"/>
          <w:sz w:val="24"/>
          <w:szCs w:val="24"/>
        </w:rPr>
        <w:t>elevi</w:t>
      </w:r>
      <w:r w:rsidRPr="00BE44B8">
        <w:rPr>
          <w:rFonts w:ascii="Times New Roman" w:hAnsi="Times New Roman" w:cs="Times New Roman"/>
          <w:sz w:val="24"/>
          <w:szCs w:val="24"/>
        </w:rPr>
        <w:t xml:space="preserve">;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e) Prezentarea la CNAM și la Centrele Militare Teritoriale a evidenţei nominale a noilor </w:t>
      </w:r>
      <w:r w:rsidR="00D111B6">
        <w:rPr>
          <w:rFonts w:ascii="Times New Roman" w:hAnsi="Times New Roman" w:cs="Times New Roman"/>
          <w:sz w:val="24"/>
          <w:szCs w:val="24"/>
        </w:rPr>
        <w:t xml:space="preserve">elevi </w:t>
      </w:r>
      <w:r w:rsidRPr="00BE44B8">
        <w:rPr>
          <w:rFonts w:ascii="Times New Roman" w:hAnsi="Times New Roman" w:cs="Times New Roman"/>
          <w:sz w:val="24"/>
          <w:szCs w:val="24"/>
        </w:rPr>
        <w:t xml:space="preserve">şi a celor exmatriculați, format hârtie și format electronic;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f) Înregistrarea şi prelucrarea dosarelor </w:t>
      </w:r>
      <w:r w:rsidR="00D111B6">
        <w:rPr>
          <w:rFonts w:ascii="Times New Roman" w:hAnsi="Times New Roman" w:cs="Times New Roman"/>
          <w:sz w:val="24"/>
          <w:szCs w:val="24"/>
        </w:rPr>
        <w:t>elevilor;</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g) Completarea lunară, trimestrială şi anuală a rapoartelor statistice referitoare </w:t>
      </w:r>
      <w:r w:rsidR="00D111B6">
        <w:rPr>
          <w:rFonts w:ascii="Times New Roman" w:hAnsi="Times New Roman" w:cs="Times New Roman"/>
          <w:sz w:val="24"/>
          <w:szCs w:val="24"/>
        </w:rPr>
        <w:t>la elevi</w:t>
      </w:r>
      <w:r w:rsidRPr="00BE44B8">
        <w:rPr>
          <w:rFonts w:ascii="Times New Roman" w:hAnsi="Times New Roman" w:cs="Times New Roman"/>
          <w:sz w:val="24"/>
          <w:szCs w:val="24"/>
        </w:rPr>
        <w:t>;</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h) Eliberarea certificatelor care atestă calitatea de </w:t>
      </w:r>
      <w:r w:rsidR="00D111B6">
        <w:rPr>
          <w:rFonts w:ascii="Times New Roman" w:hAnsi="Times New Roman" w:cs="Times New Roman"/>
          <w:sz w:val="24"/>
          <w:szCs w:val="24"/>
        </w:rPr>
        <w:t>elev al CEVVC</w:t>
      </w:r>
      <w:r w:rsidRPr="00BE44B8">
        <w:rPr>
          <w:rFonts w:ascii="Times New Roman" w:hAnsi="Times New Roman" w:cs="Times New Roman"/>
          <w:sz w:val="24"/>
          <w:szCs w:val="24"/>
        </w:rPr>
        <w:t>, la cererea acestora;</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i) Ținerea dosarelor personale ale </w:t>
      </w:r>
      <w:r w:rsidR="00D111B6">
        <w:rPr>
          <w:rFonts w:ascii="Times New Roman" w:hAnsi="Times New Roman" w:cs="Times New Roman"/>
          <w:sz w:val="24"/>
          <w:szCs w:val="24"/>
        </w:rPr>
        <w:t>elevilor</w:t>
      </w:r>
      <w:r w:rsidRPr="00BE44B8">
        <w:rPr>
          <w:rFonts w:ascii="Times New Roman" w:hAnsi="Times New Roman" w:cs="Times New Roman"/>
          <w:sz w:val="24"/>
          <w:szCs w:val="24"/>
        </w:rPr>
        <w:t>;</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j) Alte scopuri, necesare realizării activităților ce țin de gestionarea resurselor umane.</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2.4. Datele cu caracter personal ce fac obiectul reglementării prezentului Regulament vor fi stocate de către responsabilii din cadrul </w:t>
      </w:r>
      <w:r w:rsidR="00D111B6">
        <w:rPr>
          <w:rFonts w:ascii="Times New Roman" w:hAnsi="Times New Roman" w:cs="Times New Roman"/>
          <w:sz w:val="24"/>
          <w:szCs w:val="24"/>
        </w:rPr>
        <w:t>CEVVC</w:t>
      </w:r>
      <w:r w:rsidRPr="00BE44B8">
        <w:rPr>
          <w:rFonts w:ascii="Times New Roman" w:hAnsi="Times New Roman" w:cs="Times New Roman"/>
          <w:sz w:val="24"/>
          <w:szCs w:val="24"/>
        </w:rPr>
        <w:t xml:space="preserve"> astfel încât să permită identificarea persoanelor vizate strict pe durata necesară realizării scopurilor în care datele sunt prelucrate, iar la expirarea termenului respectiv, înregistrările se vor arhiva, în funcție de suportul pe care au fost efectuate. În cazul obligațiilor expres prevăzute de lege acestea pot rămâne la păstrare primind statut de document de arhivă.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2.5. Orice utilizare a datelor cu caracter personal, introduse în alte scopuri decât cele menționate mai sus este interzisă.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III. LOCAŢIA ȘI DESCRIEREA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3.1.Datele cu caracter personal conținute în </w:t>
      </w:r>
      <w:proofErr w:type="spellStart"/>
      <w:r w:rsidRPr="00BE44B8">
        <w:rPr>
          <w:rFonts w:ascii="Times New Roman" w:hAnsi="Times New Roman" w:cs="Times New Roman"/>
          <w:sz w:val="24"/>
          <w:szCs w:val="24"/>
        </w:rPr>
        <w:t>în</w:t>
      </w:r>
      <w:proofErr w:type="spellEnd"/>
      <w:r w:rsidRPr="00BE44B8">
        <w:rPr>
          <w:rFonts w:ascii="Times New Roman" w:hAnsi="Times New Roman" w:cs="Times New Roman"/>
          <w:sz w:val="24"/>
          <w:szCs w:val="24"/>
        </w:rPr>
        <w:t xml:space="preserve"> cadrul </w:t>
      </w:r>
      <w:r w:rsidR="00D111B6">
        <w:rPr>
          <w:rFonts w:ascii="Times New Roman" w:hAnsi="Times New Roman" w:cs="Times New Roman"/>
          <w:sz w:val="24"/>
          <w:szCs w:val="24"/>
        </w:rPr>
        <w:t>CEVVC</w:t>
      </w:r>
      <w:r w:rsidRPr="00BE44B8">
        <w:rPr>
          <w:rFonts w:ascii="Times New Roman" w:hAnsi="Times New Roman" w:cs="Times New Roman"/>
          <w:sz w:val="24"/>
          <w:szCs w:val="24"/>
        </w:rPr>
        <w:t xml:space="preserve"> se prelucrează și se stochează:</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1. pe suport de hârtie;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2. în format electronic:</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lastRenderedPageBreak/>
        <w:t xml:space="preserve"> a) Software – </w:t>
      </w:r>
      <w:r w:rsidR="00D111B6">
        <w:rPr>
          <w:rFonts w:ascii="Times New Roman" w:hAnsi="Times New Roman" w:cs="Times New Roman"/>
          <w:sz w:val="24"/>
          <w:szCs w:val="24"/>
        </w:rPr>
        <w:t>SIME</w:t>
      </w:r>
      <w:r w:rsidRPr="00BE44B8">
        <w:rPr>
          <w:rFonts w:ascii="Times New Roman" w:hAnsi="Times New Roman" w:cs="Times New Roman"/>
          <w:sz w:val="24"/>
          <w:szCs w:val="24"/>
        </w:rPr>
        <w:t xml:space="preserve"> care este instalat la computerele tuturor operatorilor responsabili de management a informaţiei din cadrul </w:t>
      </w:r>
      <w:r w:rsidR="00D111B6">
        <w:rPr>
          <w:rFonts w:ascii="Times New Roman" w:hAnsi="Times New Roman" w:cs="Times New Roman"/>
          <w:sz w:val="24"/>
          <w:szCs w:val="24"/>
        </w:rPr>
        <w:t xml:space="preserve">subdiviziunilor </w:t>
      </w:r>
      <w:r w:rsidRPr="00BE44B8">
        <w:rPr>
          <w:rFonts w:ascii="Times New Roman" w:hAnsi="Times New Roman" w:cs="Times New Roman"/>
          <w:sz w:val="24"/>
          <w:szCs w:val="24"/>
        </w:rPr>
        <w:t>responsabile;</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3.2. </w:t>
      </w:r>
      <w:r w:rsidR="00D111B6">
        <w:rPr>
          <w:rFonts w:ascii="Times New Roman" w:hAnsi="Times New Roman" w:cs="Times New Roman"/>
          <w:sz w:val="24"/>
          <w:szCs w:val="24"/>
        </w:rPr>
        <w:t>E</w:t>
      </w:r>
      <w:r w:rsidRPr="00BE44B8">
        <w:rPr>
          <w:rFonts w:ascii="Times New Roman" w:hAnsi="Times New Roman" w:cs="Times New Roman"/>
          <w:sz w:val="24"/>
          <w:szCs w:val="24"/>
        </w:rPr>
        <w:t xml:space="preserve">vidență este realizată de către </w:t>
      </w:r>
      <w:r w:rsidR="00D111B6">
        <w:rPr>
          <w:rFonts w:ascii="Times New Roman" w:hAnsi="Times New Roman" w:cs="Times New Roman"/>
          <w:sz w:val="24"/>
          <w:szCs w:val="24"/>
        </w:rPr>
        <w:t>directorul adjunct</w:t>
      </w:r>
      <w:r w:rsidRPr="00BE44B8">
        <w:rPr>
          <w:rFonts w:ascii="Times New Roman" w:hAnsi="Times New Roman" w:cs="Times New Roman"/>
          <w:sz w:val="24"/>
          <w:szCs w:val="24"/>
        </w:rPr>
        <w:t>, cu următoarele atribuții:</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Efectuarea ajustărilor în </w:t>
      </w:r>
      <w:r w:rsidR="00D111B6">
        <w:rPr>
          <w:rFonts w:ascii="Times New Roman" w:hAnsi="Times New Roman" w:cs="Times New Roman"/>
          <w:sz w:val="24"/>
          <w:szCs w:val="24"/>
        </w:rPr>
        <w:t>unele compartimente</w:t>
      </w:r>
      <w:r w:rsidRPr="00BE44B8">
        <w:rPr>
          <w:rFonts w:ascii="Times New Roman" w:hAnsi="Times New Roman" w:cs="Times New Roman"/>
          <w:sz w:val="24"/>
          <w:szCs w:val="24"/>
        </w:rPr>
        <w:t xml:space="preserve">,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Eliminarea erorilor în funcționarea programului;</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Consultarea în rezolvarea dificultăților apărute în utilizarea programului;</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Examinarea solicitărilor parvenite din partea </w:t>
      </w:r>
      <w:r w:rsidR="00D111B6">
        <w:rPr>
          <w:rFonts w:ascii="Times New Roman" w:hAnsi="Times New Roman" w:cs="Times New Roman"/>
          <w:sz w:val="24"/>
          <w:szCs w:val="24"/>
        </w:rPr>
        <w:t>subdiviziunilor</w:t>
      </w:r>
      <w:r w:rsidRPr="00BE44B8">
        <w:rPr>
          <w:rFonts w:ascii="Times New Roman" w:hAnsi="Times New Roman" w:cs="Times New Roman"/>
          <w:sz w:val="24"/>
          <w:szCs w:val="24"/>
        </w:rPr>
        <w:t>;</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Managementul bazei de date;</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 Examinarea și nedivulgarea informației cu accesibilitate limitată ce a devenit cunoscută la prestarea acestor servicii.</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3.3.Prelucrarea informațiilor în </w:t>
      </w:r>
      <w:r w:rsidR="00D111B6">
        <w:rPr>
          <w:rFonts w:ascii="Times New Roman" w:hAnsi="Times New Roman" w:cs="Times New Roman"/>
          <w:sz w:val="24"/>
          <w:szCs w:val="24"/>
        </w:rPr>
        <w:t>SIME</w:t>
      </w:r>
      <w:r w:rsidRPr="00BE44B8">
        <w:rPr>
          <w:rFonts w:ascii="Times New Roman" w:hAnsi="Times New Roman" w:cs="Times New Roman"/>
          <w:sz w:val="24"/>
          <w:szCs w:val="24"/>
        </w:rPr>
        <w:t xml:space="preserve"> pe suport de hârtie este structurată după criteriul “mape-dosare”, fiind păstrate pe stelaje, care sunt amplasate fizic în biroul Sectorului evidenţă </w:t>
      </w:r>
      <w:r w:rsidR="00D111B6">
        <w:rPr>
          <w:rFonts w:ascii="Times New Roman" w:hAnsi="Times New Roman" w:cs="Times New Roman"/>
          <w:sz w:val="24"/>
          <w:szCs w:val="24"/>
        </w:rPr>
        <w:t>elevi</w:t>
      </w:r>
      <w:r w:rsidRPr="00BE44B8">
        <w:rPr>
          <w:rFonts w:ascii="Times New Roman" w:hAnsi="Times New Roman" w:cs="Times New Roman"/>
          <w:sz w:val="24"/>
          <w:szCs w:val="24"/>
        </w:rPr>
        <w:t xml:space="preserve"> din sediul </w:t>
      </w:r>
      <w:r w:rsidR="00D111B6">
        <w:rPr>
          <w:rFonts w:ascii="Times New Roman" w:hAnsi="Times New Roman" w:cs="Times New Roman"/>
          <w:sz w:val="24"/>
          <w:szCs w:val="24"/>
        </w:rPr>
        <w:t>CEVVC</w:t>
      </w:r>
      <w:r w:rsidRPr="00BE44B8">
        <w:rPr>
          <w:rFonts w:ascii="Times New Roman" w:hAnsi="Times New Roman" w:cs="Times New Roman"/>
          <w:sz w:val="24"/>
          <w:szCs w:val="24"/>
        </w:rPr>
        <w:t xml:space="preserve">. </w:t>
      </w:r>
    </w:p>
    <w:p w:rsidR="00D111B6" w:rsidRPr="00D111B6" w:rsidRDefault="00BE44B8" w:rsidP="00D111B6">
      <w:pPr>
        <w:jc w:val="center"/>
        <w:rPr>
          <w:rFonts w:ascii="Times New Roman" w:hAnsi="Times New Roman" w:cs="Times New Roman"/>
          <w:b/>
          <w:sz w:val="24"/>
          <w:szCs w:val="24"/>
        </w:rPr>
      </w:pPr>
      <w:r w:rsidRPr="00D111B6">
        <w:rPr>
          <w:rFonts w:ascii="Times New Roman" w:hAnsi="Times New Roman" w:cs="Times New Roman"/>
          <w:b/>
          <w:sz w:val="24"/>
          <w:szCs w:val="24"/>
        </w:rPr>
        <w:t>IV. PROCEDURA DE PRELUCRARE A DATELOR CU CARACTER PERSONAL</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4.1. </w:t>
      </w:r>
      <w:r w:rsidR="00D111B6">
        <w:rPr>
          <w:rFonts w:ascii="Times New Roman" w:hAnsi="Times New Roman" w:cs="Times New Roman"/>
          <w:sz w:val="24"/>
          <w:szCs w:val="24"/>
        </w:rPr>
        <w:t>CEVVC</w:t>
      </w:r>
      <w:r w:rsidRPr="00BE44B8">
        <w:rPr>
          <w:rFonts w:ascii="Times New Roman" w:hAnsi="Times New Roman" w:cs="Times New Roman"/>
          <w:sz w:val="24"/>
          <w:szCs w:val="24"/>
        </w:rPr>
        <w:t xml:space="preserve"> recunoaşte şi respectă dreptul la viaţă intimă, familială şi privată, prelucrarea datelor cu caracter personal desfăşurându-se în conformitate cu prevederile legale în vigoare.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4.2. Datele cu caracter personal ale elevilor, se prelucrează/stochează: pe suport de hârtie și în format electronic (software și hardware). Excepţie fac datele cu caracter personal din categoria specială, şi anume: date privind starea de sănătate, apartenenţa socială şi originea etnică, care vor fi prelucrate de către</w:t>
      </w:r>
      <w:r w:rsidR="00D111B6">
        <w:rPr>
          <w:rFonts w:ascii="Times New Roman" w:hAnsi="Times New Roman" w:cs="Times New Roman"/>
          <w:sz w:val="24"/>
          <w:szCs w:val="24"/>
        </w:rPr>
        <w:t xml:space="preserve"> CEVVC</w:t>
      </w:r>
      <w:r w:rsidRPr="00BE44B8">
        <w:rPr>
          <w:rFonts w:ascii="Times New Roman" w:hAnsi="Times New Roman" w:cs="Times New Roman"/>
          <w:sz w:val="24"/>
          <w:szCs w:val="24"/>
        </w:rPr>
        <w:t xml:space="preserve"> doar pe suport de hârtie.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4</w:t>
      </w:r>
      <w:r w:rsidR="00D111B6">
        <w:rPr>
          <w:rFonts w:ascii="Times New Roman" w:hAnsi="Times New Roman" w:cs="Times New Roman"/>
          <w:sz w:val="24"/>
          <w:szCs w:val="24"/>
        </w:rPr>
        <w:t>.3.</w:t>
      </w:r>
      <w:r w:rsidRPr="00BE44B8">
        <w:rPr>
          <w:rFonts w:ascii="Times New Roman" w:hAnsi="Times New Roman" w:cs="Times New Roman"/>
          <w:sz w:val="24"/>
          <w:szCs w:val="24"/>
        </w:rPr>
        <w:t xml:space="preserve"> Scopul prelucrării informațiilor ce conțin date cu caracter personal ale elevilor constă în asigurarea înregistrării informațiilor referitoare și necesare pentru desfășurarea următoarelor procese și activități: admiterea la studii, evidența elevilor,  planificarea și organizarea studiilor, promovarea studiilor, transferul studenților, exmatricularea și restabilirea la studii, absolvirea și certificarea studiilor și a prezentării rapoartelor de activitate și statistice către instituţiile statului, conform legislației în vigoare.</w:t>
      </w:r>
    </w:p>
    <w:p w:rsidR="00D111B6" w:rsidRDefault="00D111B6" w:rsidP="00BE44B8">
      <w:pPr>
        <w:jc w:val="both"/>
        <w:rPr>
          <w:rFonts w:ascii="Times New Roman" w:hAnsi="Times New Roman" w:cs="Times New Roman"/>
          <w:sz w:val="24"/>
          <w:szCs w:val="24"/>
        </w:rPr>
      </w:pPr>
      <w:r>
        <w:rPr>
          <w:rFonts w:ascii="Times New Roman" w:hAnsi="Times New Roman" w:cs="Times New Roman"/>
          <w:sz w:val="24"/>
          <w:szCs w:val="24"/>
        </w:rPr>
        <w:t xml:space="preserve"> 4.4</w:t>
      </w:r>
      <w:r w:rsidR="00BE44B8" w:rsidRPr="00BE44B8">
        <w:rPr>
          <w:rFonts w:ascii="Times New Roman" w:hAnsi="Times New Roman" w:cs="Times New Roman"/>
          <w:sz w:val="24"/>
          <w:szCs w:val="24"/>
        </w:rPr>
        <w:t xml:space="preserve">. Datele cu caracter personal care fac obiectul prelucrării vor fi: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a) prelucrate în mod corect şi conform prevederilor legii;</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 b) colectate în scopuri determinate, explicite şi legitime, iar ulterior să nu fie prelucrate într-un mod incompatibil cu aceste scopuri. Prelucrarea ulterioară a datelor cu caracter personal în scopuri statistice, de cercetare istorică sau ştiinţifică nu este considerată incompatibilă cu scopul colectării dacă se efectuează cu respectarea prevederilor legale în vigoare;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c) adecvate, pertinente şi neexcesive în ceea ce priveşte scopul pentru care sunt colectate şi/sau prelucrate ulterior;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lastRenderedPageBreak/>
        <w:t xml:space="preserve">d) exacte şi, dacă este necesar, actualizate. Datele inexacte sau incomplete din punctul de vedere al scopului pentru care sunt colectate şi ulterior prelucrate se şterg sau se rectifică; </w:t>
      </w:r>
    </w:p>
    <w:p w:rsidR="00D111B6"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e) stocate într-o formă care să permită identificarea subiecţilor datelor cu caracter personal pe o perioadă care nu va depăşi durata necesară atingerii scopurilor pentru care sunt colectate şi ulterior prelucrate. </w:t>
      </w:r>
    </w:p>
    <w:p w:rsidR="00D111B6" w:rsidRDefault="00D111B6" w:rsidP="00BE44B8">
      <w:pPr>
        <w:jc w:val="both"/>
        <w:rPr>
          <w:rFonts w:ascii="Times New Roman" w:hAnsi="Times New Roman" w:cs="Times New Roman"/>
          <w:sz w:val="24"/>
          <w:szCs w:val="24"/>
        </w:rPr>
      </w:pPr>
      <w:r>
        <w:rPr>
          <w:rFonts w:ascii="Times New Roman" w:hAnsi="Times New Roman" w:cs="Times New Roman"/>
          <w:sz w:val="24"/>
          <w:szCs w:val="24"/>
        </w:rPr>
        <w:t>4.5</w:t>
      </w:r>
      <w:r w:rsidR="00BE44B8" w:rsidRPr="00BE44B8">
        <w:rPr>
          <w:rFonts w:ascii="Times New Roman" w:hAnsi="Times New Roman" w:cs="Times New Roman"/>
          <w:sz w:val="24"/>
          <w:szCs w:val="24"/>
        </w:rPr>
        <w:t>. La admitere la studii prelucrarea datelor cu caracter personal ale candidatului se efectuează cu consimţământul acestuia.</w:t>
      </w:r>
    </w:p>
    <w:p w:rsidR="00D111B6" w:rsidRDefault="00D111B6" w:rsidP="00BE44B8">
      <w:pPr>
        <w:jc w:val="both"/>
        <w:rPr>
          <w:rFonts w:ascii="Times New Roman" w:hAnsi="Times New Roman" w:cs="Times New Roman"/>
          <w:sz w:val="24"/>
          <w:szCs w:val="24"/>
        </w:rPr>
      </w:pPr>
      <w:r>
        <w:rPr>
          <w:rFonts w:ascii="Times New Roman" w:hAnsi="Times New Roman" w:cs="Times New Roman"/>
          <w:sz w:val="24"/>
          <w:szCs w:val="24"/>
        </w:rPr>
        <w:t xml:space="preserve"> 4.6</w:t>
      </w:r>
      <w:r w:rsidR="00BE44B8" w:rsidRPr="00BE44B8">
        <w:rPr>
          <w:rFonts w:ascii="Times New Roman" w:hAnsi="Times New Roman" w:cs="Times New Roman"/>
          <w:sz w:val="24"/>
          <w:szCs w:val="24"/>
        </w:rPr>
        <w:t xml:space="preserve">. Prelucrarea datelor cu caracter personal privind starea de sănătate se permite pentru gestionarea serviciilor de sănătate și acordare de facilități pentru </w:t>
      </w:r>
      <w:r>
        <w:rPr>
          <w:rFonts w:ascii="Times New Roman" w:hAnsi="Times New Roman" w:cs="Times New Roman"/>
          <w:sz w:val="24"/>
          <w:szCs w:val="24"/>
        </w:rPr>
        <w:t>elev</w:t>
      </w:r>
      <w:r w:rsidR="00BE44B8" w:rsidRPr="00BE44B8">
        <w:rPr>
          <w:rFonts w:ascii="Times New Roman" w:hAnsi="Times New Roman" w:cs="Times New Roman"/>
          <w:sz w:val="24"/>
          <w:szCs w:val="24"/>
        </w:rPr>
        <w:t>i.</w:t>
      </w:r>
    </w:p>
    <w:p w:rsidR="0098794C" w:rsidRDefault="00D111B6" w:rsidP="00BE44B8">
      <w:pPr>
        <w:jc w:val="both"/>
        <w:rPr>
          <w:rFonts w:ascii="Times New Roman" w:hAnsi="Times New Roman" w:cs="Times New Roman"/>
          <w:sz w:val="24"/>
          <w:szCs w:val="24"/>
        </w:rPr>
      </w:pPr>
      <w:r>
        <w:rPr>
          <w:rFonts w:ascii="Times New Roman" w:hAnsi="Times New Roman" w:cs="Times New Roman"/>
          <w:sz w:val="24"/>
          <w:szCs w:val="24"/>
        </w:rPr>
        <w:t xml:space="preserve"> 4.7</w:t>
      </w:r>
      <w:r w:rsidR="00BE44B8" w:rsidRPr="00BE44B8">
        <w:rPr>
          <w:rFonts w:ascii="Times New Roman" w:hAnsi="Times New Roman" w:cs="Times New Roman"/>
          <w:sz w:val="24"/>
          <w:szCs w:val="24"/>
        </w:rPr>
        <w:t xml:space="preserve">. Prelucrarea datelor cu caracter personal ale elevilor, se efectuează de următoarele subdiviziuni ale </w:t>
      </w:r>
      <w:r>
        <w:rPr>
          <w:rFonts w:ascii="Times New Roman" w:hAnsi="Times New Roman" w:cs="Times New Roman"/>
          <w:sz w:val="24"/>
          <w:szCs w:val="24"/>
        </w:rPr>
        <w:t>CEVVC</w:t>
      </w:r>
      <w:r w:rsidR="00BE44B8" w:rsidRPr="00BE44B8">
        <w:rPr>
          <w:rFonts w:ascii="Times New Roman" w:hAnsi="Times New Roman" w:cs="Times New Roman"/>
          <w:sz w:val="24"/>
          <w:szCs w:val="24"/>
        </w:rPr>
        <w:t xml:space="preserve">: Comisia de admitere, Asigurarea Calităţii, </w:t>
      </w:r>
      <w:r w:rsidR="0098794C">
        <w:rPr>
          <w:rFonts w:ascii="Times New Roman" w:hAnsi="Times New Roman" w:cs="Times New Roman"/>
          <w:sz w:val="24"/>
          <w:szCs w:val="24"/>
        </w:rPr>
        <w:t>Secții</w:t>
      </w:r>
      <w:r w:rsidR="00BE44B8" w:rsidRPr="00BE44B8">
        <w:rPr>
          <w:rFonts w:ascii="Times New Roman" w:hAnsi="Times New Roman" w:cs="Times New Roman"/>
          <w:sz w:val="24"/>
          <w:szCs w:val="24"/>
        </w:rPr>
        <w:t xml:space="preserve">, </w:t>
      </w:r>
      <w:r w:rsidR="0098794C">
        <w:rPr>
          <w:rFonts w:ascii="Times New Roman" w:hAnsi="Times New Roman" w:cs="Times New Roman"/>
          <w:sz w:val="24"/>
          <w:szCs w:val="24"/>
        </w:rPr>
        <w:t>Diriginte, Secretariat</w:t>
      </w:r>
      <w:r w:rsidR="00BE44B8" w:rsidRPr="00BE44B8">
        <w:rPr>
          <w:rFonts w:ascii="Times New Roman" w:hAnsi="Times New Roman" w:cs="Times New Roman"/>
          <w:sz w:val="24"/>
          <w:szCs w:val="24"/>
        </w:rPr>
        <w:t xml:space="preserve">. În fiecare subdiviziune, prin ordinul </w:t>
      </w:r>
      <w:r w:rsidR="0098794C">
        <w:rPr>
          <w:rFonts w:ascii="Times New Roman" w:hAnsi="Times New Roman" w:cs="Times New Roman"/>
          <w:sz w:val="24"/>
          <w:szCs w:val="24"/>
        </w:rPr>
        <w:t>directorului CEVVC</w:t>
      </w:r>
      <w:r w:rsidR="00BE44B8" w:rsidRPr="00BE44B8">
        <w:rPr>
          <w:rFonts w:ascii="Times New Roman" w:hAnsi="Times New Roman" w:cs="Times New Roman"/>
          <w:sz w:val="24"/>
          <w:szCs w:val="24"/>
        </w:rPr>
        <w:t xml:space="preserve">, vor fi numite persoanele împuternicite să prelucreze datele cu caracter personal (în continuare - utilizator), cu indicarea responsabilităților concrete. </w:t>
      </w:r>
    </w:p>
    <w:p w:rsidR="0098794C" w:rsidRDefault="0098794C" w:rsidP="00BE44B8">
      <w:pPr>
        <w:jc w:val="both"/>
        <w:rPr>
          <w:rFonts w:ascii="Times New Roman" w:hAnsi="Times New Roman" w:cs="Times New Roman"/>
          <w:sz w:val="24"/>
          <w:szCs w:val="24"/>
        </w:rPr>
      </w:pPr>
      <w:r>
        <w:rPr>
          <w:rFonts w:ascii="Times New Roman" w:hAnsi="Times New Roman" w:cs="Times New Roman"/>
          <w:sz w:val="24"/>
          <w:szCs w:val="24"/>
        </w:rPr>
        <w:t>4.8</w:t>
      </w:r>
      <w:r w:rsidR="00BE44B8" w:rsidRPr="00BE44B8">
        <w:rPr>
          <w:rFonts w:ascii="Times New Roman" w:hAnsi="Times New Roman" w:cs="Times New Roman"/>
          <w:sz w:val="24"/>
          <w:szCs w:val="24"/>
        </w:rPr>
        <w:t xml:space="preserve">. Utilizatorii vor prelucra și accesa numai datele cu caracter personal necesare pentru îndeplinirea atribuţiilor lor de serviciu. </w:t>
      </w:r>
    </w:p>
    <w:p w:rsidR="0098794C" w:rsidRDefault="0098794C" w:rsidP="00BE44B8">
      <w:pPr>
        <w:jc w:val="both"/>
        <w:rPr>
          <w:rFonts w:ascii="Times New Roman" w:hAnsi="Times New Roman" w:cs="Times New Roman"/>
          <w:sz w:val="24"/>
          <w:szCs w:val="24"/>
        </w:rPr>
      </w:pPr>
      <w:r>
        <w:rPr>
          <w:rFonts w:ascii="Times New Roman" w:hAnsi="Times New Roman" w:cs="Times New Roman"/>
          <w:sz w:val="24"/>
          <w:szCs w:val="24"/>
        </w:rPr>
        <w:t>4.9</w:t>
      </w:r>
      <w:r w:rsidR="00BE44B8" w:rsidRPr="00BE44B8">
        <w:rPr>
          <w:rFonts w:ascii="Times New Roman" w:hAnsi="Times New Roman" w:cs="Times New Roman"/>
          <w:sz w:val="24"/>
          <w:szCs w:val="24"/>
        </w:rPr>
        <w:t xml:space="preserve">. La încheierea operaţiunilor de prelucrare, datele cu caracter personal se vor stoca în Arhiva </w:t>
      </w:r>
      <w:r>
        <w:rPr>
          <w:rFonts w:ascii="Times New Roman" w:hAnsi="Times New Roman" w:cs="Times New Roman"/>
          <w:sz w:val="24"/>
          <w:szCs w:val="24"/>
        </w:rPr>
        <w:t>CEVVC</w:t>
      </w:r>
      <w:r w:rsidR="00BE44B8" w:rsidRPr="00BE44B8">
        <w:rPr>
          <w:rFonts w:ascii="Times New Roman" w:hAnsi="Times New Roman" w:cs="Times New Roman"/>
          <w:sz w:val="24"/>
          <w:szCs w:val="24"/>
        </w:rPr>
        <w:t xml:space="preserve"> și în sistemul informaţional de date cu caracter personal al </w:t>
      </w:r>
      <w:r>
        <w:rPr>
          <w:rFonts w:ascii="Times New Roman" w:hAnsi="Times New Roman" w:cs="Times New Roman"/>
          <w:sz w:val="24"/>
          <w:szCs w:val="24"/>
        </w:rPr>
        <w:t>CEVVC</w:t>
      </w:r>
      <w:r w:rsidR="00BE44B8" w:rsidRPr="00BE44B8">
        <w:rPr>
          <w:rFonts w:ascii="Times New Roman" w:hAnsi="Times New Roman" w:cs="Times New Roman"/>
          <w:sz w:val="24"/>
          <w:szCs w:val="24"/>
        </w:rPr>
        <w:t xml:space="preserve">. </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4.1</w:t>
      </w:r>
      <w:r w:rsidR="0098794C">
        <w:rPr>
          <w:rFonts w:ascii="Times New Roman" w:hAnsi="Times New Roman" w:cs="Times New Roman"/>
          <w:sz w:val="24"/>
          <w:szCs w:val="24"/>
        </w:rPr>
        <w:t>0</w:t>
      </w:r>
      <w:r w:rsidRPr="00BE44B8">
        <w:rPr>
          <w:rFonts w:ascii="Times New Roman" w:hAnsi="Times New Roman" w:cs="Times New Roman"/>
          <w:sz w:val="24"/>
          <w:szCs w:val="24"/>
        </w:rPr>
        <w:t xml:space="preserve">. La expirarea termenului de stocare, datele cu caracter personal vor fi distruse în modul stabilit de lege, în termenii prevăzuţi în capitolul V din prezentul Regulament. </w:t>
      </w:r>
    </w:p>
    <w:p w:rsidR="0098794C" w:rsidRDefault="0098794C" w:rsidP="00BE44B8">
      <w:pPr>
        <w:jc w:val="both"/>
        <w:rPr>
          <w:rFonts w:ascii="Times New Roman" w:hAnsi="Times New Roman" w:cs="Times New Roman"/>
          <w:sz w:val="24"/>
          <w:szCs w:val="24"/>
        </w:rPr>
      </w:pPr>
      <w:r>
        <w:rPr>
          <w:rFonts w:ascii="Times New Roman" w:hAnsi="Times New Roman" w:cs="Times New Roman"/>
          <w:sz w:val="24"/>
          <w:szCs w:val="24"/>
        </w:rPr>
        <w:t>4.11</w:t>
      </w:r>
      <w:r w:rsidR="00BE44B8" w:rsidRPr="00BE44B8">
        <w:rPr>
          <w:rFonts w:ascii="Times New Roman" w:hAnsi="Times New Roman" w:cs="Times New Roman"/>
          <w:sz w:val="24"/>
          <w:szCs w:val="24"/>
        </w:rPr>
        <w:t>. În conformitate cu legislația în vigoare referitoare la protecția</w:t>
      </w:r>
      <w:r>
        <w:rPr>
          <w:rFonts w:ascii="Times New Roman" w:hAnsi="Times New Roman" w:cs="Times New Roman"/>
          <w:sz w:val="24"/>
          <w:szCs w:val="24"/>
        </w:rPr>
        <w:t xml:space="preserve"> datelor cu caracter personal, elevii</w:t>
      </w:r>
      <w:r w:rsidR="00BE44B8" w:rsidRPr="00BE44B8">
        <w:rPr>
          <w:rFonts w:ascii="Times New Roman" w:hAnsi="Times New Roman" w:cs="Times New Roman"/>
          <w:sz w:val="24"/>
          <w:szCs w:val="24"/>
        </w:rPr>
        <w:t xml:space="preserve"> beneficiază de următoarele drepturi: la informare, de acces la date, de intervenție, de opoziție asupra datelor cu caracter personal ce-i vizează, precum și dreptul de a se adresa în justiție. </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4.1</w:t>
      </w:r>
      <w:r w:rsidR="0098794C">
        <w:rPr>
          <w:rFonts w:ascii="Times New Roman" w:hAnsi="Times New Roman" w:cs="Times New Roman"/>
          <w:sz w:val="24"/>
          <w:szCs w:val="24"/>
        </w:rPr>
        <w:t>2</w:t>
      </w:r>
      <w:r w:rsidRPr="00BE44B8">
        <w:rPr>
          <w:rFonts w:ascii="Times New Roman" w:hAnsi="Times New Roman" w:cs="Times New Roman"/>
          <w:sz w:val="24"/>
          <w:szCs w:val="24"/>
        </w:rPr>
        <w:t>. Toate persoanele implicate în activitatea de administrare și/sau prelucrare a informațiilor din cadrul procesului de studii vor respecta procedura de acces la d</w:t>
      </w:r>
      <w:r w:rsidR="0098794C">
        <w:rPr>
          <w:rFonts w:ascii="Times New Roman" w:hAnsi="Times New Roman" w:cs="Times New Roman"/>
          <w:sz w:val="24"/>
          <w:szCs w:val="24"/>
        </w:rPr>
        <w:t xml:space="preserve">atele cu caracter personal. </w:t>
      </w:r>
    </w:p>
    <w:p w:rsidR="0098794C" w:rsidRDefault="0098794C" w:rsidP="00BE44B8">
      <w:pPr>
        <w:jc w:val="both"/>
        <w:rPr>
          <w:rFonts w:ascii="Times New Roman" w:hAnsi="Times New Roman" w:cs="Times New Roman"/>
          <w:sz w:val="24"/>
          <w:szCs w:val="24"/>
        </w:rPr>
      </w:pPr>
      <w:r>
        <w:rPr>
          <w:rFonts w:ascii="Times New Roman" w:hAnsi="Times New Roman" w:cs="Times New Roman"/>
          <w:sz w:val="24"/>
          <w:szCs w:val="24"/>
        </w:rPr>
        <w:t>4.13</w:t>
      </w:r>
      <w:r w:rsidR="00BE44B8" w:rsidRPr="00BE44B8">
        <w:rPr>
          <w:rFonts w:ascii="Times New Roman" w:hAnsi="Times New Roman" w:cs="Times New Roman"/>
          <w:sz w:val="24"/>
          <w:szCs w:val="24"/>
        </w:rPr>
        <w:t xml:space="preserve">. Acordarea dreptului de acces al </w:t>
      </w:r>
      <w:r>
        <w:rPr>
          <w:rFonts w:ascii="Times New Roman" w:hAnsi="Times New Roman" w:cs="Times New Roman"/>
          <w:sz w:val="24"/>
          <w:szCs w:val="24"/>
        </w:rPr>
        <w:t xml:space="preserve">elevilor </w:t>
      </w:r>
      <w:r w:rsidR="00BE44B8" w:rsidRPr="00BE44B8">
        <w:rPr>
          <w:rFonts w:ascii="Times New Roman" w:hAnsi="Times New Roman" w:cs="Times New Roman"/>
          <w:sz w:val="24"/>
          <w:szCs w:val="24"/>
        </w:rPr>
        <w:t xml:space="preserve">la informațiile ce-i vizează se efectuează doar prin solicitarea expresă, în formă scrisă, cu acordul nemijlocit al conducerii </w:t>
      </w:r>
      <w:r>
        <w:rPr>
          <w:rFonts w:ascii="Times New Roman" w:hAnsi="Times New Roman" w:cs="Times New Roman"/>
          <w:sz w:val="24"/>
          <w:szCs w:val="24"/>
        </w:rPr>
        <w:t>CEVVC</w:t>
      </w:r>
      <w:r w:rsidR="00BE44B8" w:rsidRPr="00BE44B8">
        <w:rPr>
          <w:rFonts w:ascii="Times New Roman" w:hAnsi="Times New Roman" w:cs="Times New Roman"/>
          <w:sz w:val="24"/>
          <w:szCs w:val="24"/>
        </w:rPr>
        <w:t xml:space="preserve">. Informațiile furnizate vor fi acordate astfel, încât să nu prejudicieze drepturile terţilor. Persoanele care solicită date cu caracter personal trebuie să indice scopul solicitării, precum și perioada concretă pentru care solicită informațiile. </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4.1</w:t>
      </w:r>
      <w:r w:rsidR="0098794C">
        <w:rPr>
          <w:rFonts w:ascii="Times New Roman" w:hAnsi="Times New Roman" w:cs="Times New Roman"/>
          <w:sz w:val="24"/>
          <w:szCs w:val="24"/>
        </w:rPr>
        <w:t>4</w:t>
      </w:r>
      <w:r w:rsidRPr="00BE44B8">
        <w:rPr>
          <w:rFonts w:ascii="Times New Roman" w:hAnsi="Times New Roman" w:cs="Times New Roman"/>
          <w:sz w:val="24"/>
          <w:szCs w:val="24"/>
        </w:rPr>
        <w:t xml:space="preserve">. Există posibilitatea refuzării dreptului de acces în situaţia în care se aplică excepţiile prevăzute de lege. Necesitatea de a restricţiona accesul se poate impune în cazul în care există obligaţia de a proteja drepturile şi libertăţile unor terţe persoane, de exemplu, dacă în informațiile solicitate apar şi alte persoane şi nu există posibilitatea de a obţine consimţământul acestora sau nu pot fi extrase, prin editare, datele cu caracter personal nerelevante. </w:t>
      </w:r>
    </w:p>
    <w:p w:rsidR="0098794C" w:rsidRDefault="0098794C" w:rsidP="00BE44B8">
      <w:pPr>
        <w:jc w:val="both"/>
        <w:rPr>
          <w:rFonts w:ascii="Times New Roman" w:hAnsi="Times New Roman" w:cs="Times New Roman"/>
          <w:sz w:val="24"/>
          <w:szCs w:val="24"/>
        </w:rPr>
      </w:pPr>
    </w:p>
    <w:p w:rsidR="0098794C" w:rsidRPr="0098794C" w:rsidRDefault="00BE44B8" w:rsidP="0098794C">
      <w:pPr>
        <w:jc w:val="center"/>
        <w:rPr>
          <w:rFonts w:ascii="Times New Roman" w:hAnsi="Times New Roman" w:cs="Times New Roman"/>
          <w:b/>
          <w:sz w:val="24"/>
          <w:szCs w:val="24"/>
        </w:rPr>
      </w:pPr>
      <w:r w:rsidRPr="0098794C">
        <w:rPr>
          <w:rFonts w:ascii="Times New Roman" w:hAnsi="Times New Roman" w:cs="Times New Roman"/>
          <w:b/>
          <w:sz w:val="24"/>
          <w:szCs w:val="24"/>
        </w:rPr>
        <w:lastRenderedPageBreak/>
        <w:t>V. DURATA DE STOCARE</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5.1. Prelucrarea datelor cu caracter personal în </w:t>
      </w:r>
      <w:r w:rsidR="0098794C">
        <w:rPr>
          <w:rFonts w:ascii="Times New Roman" w:hAnsi="Times New Roman" w:cs="Times New Roman"/>
          <w:sz w:val="24"/>
          <w:szCs w:val="24"/>
        </w:rPr>
        <w:t>SIME/Traseu absolvenților</w:t>
      </w:r>
      <w:r w:rsidRPr="00BE44B8">
        <w:rPr>
          <w:rFonts w:ascii="Times New Roman" w:hAnsi="Times New Roman" w:cs="Times New Roman"/>
          <w:sz w:val="24"/>
          <w:szCs w:val="24"/>
        </w:rPr>
        <w:t xml:space="preserve"> se efectuează pe perioada studiilor la </w:t>
      </w:r>
      <w:r w:rsidR="0098794C">
        <w:rPr>
          <w:rFonts w:ascii="Times New Roman" w:hAnsi="Times New Roman" w:cs="Times New Roman"/>
          <w:sz w:val="24"/>
          <w:szCs w:val="24"/>
        </w:rPr>
        <w:t>CEVVC</w:t>
      </w:r>
      <w:r w:rsidRPr="00BE44B8">
        <w:rPr>
          <w:rFonts w:ascii="Times New Roman" w:hAnsi="Times New Roman" w:cs="Times New Roman"/>
          <w:sz w:val="24"/>
          <w:szCs w:val="24"/>
        </w:rPr>
        <w:t xml:space="preserve">(din momentul semnării ordinului de înmatriculare până la exmatricularea </w:t>
      </w:r>
      <w:r w:rsidR="0098794C">
        <w:rPr>
          <w:rFonts w:ascii="Times New Roman" w:hAnsi="Times New Roman" w:cs="Times New Roman"/>
          <w:sz w:val="24"/>
          <w:szCs w:val="24"/>
        </w:rPr>
        <w:t>elevilor</w:t>
      </w:r>
      <w:r w:rsidRPr="00BE44B8">
        <w:rPr>
          <w:rFonts w:ascii="Times New Roman" w:hAnsi="Times New Roman" w:cs="Times New Roman"/>
          <w:sz w:val="24"/>
          <w:szCs w:val="24"/>
        </w:rPr>
        <w:t xml:space="preserve">). După exmatriculare se păstrează la Sectorul evidenţă studenţi timp de 3 ani din ziua exmatriculării. </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5.2. La expirarea termenelor menționate în punctul 4.1., datele din </w:t>
      </w:r>
      <w:r w:rsidR="0098794C">
        <w:rPr>
          <w:rFonts w:ascii="Times New Roman" w:hAnsi="Times New Roman" w:cs="Times New Roman"/>
          <w:sz w:val="24"/>
          <w:szCs w:val="24"/>
        </w:rPr>
        <w:t xml:space="preserve">SIME </w:t>
      </w:r>
      <w:r w:rsidRPr="00BE44B8">
        <w:rPr>
          <w:rFonts w:ascii="Times New Roman" w:hAnsi="Times New Roman" w:cs="Times New Roman"/>
          <w:sz w:val="24"/>
          <w:szCs w:val="24"/>
        </w:rPr>
        <w:t xml:space="preserve"> sunt păstrate în formă arhivată (pe suport de hârtie), pe perioada stabilită de Nomenclatorul general al dosarelor din cadrul </w:t>
      </w:r>
      <w:r w:rsidR="0098794C">
        <w:rPr>
          <w:rFonts w:ascii="Times New Roman" w:hAnsi="Times New Roman" w:cs="Times New Roman"/>
          <w:sz w:val="24"/>
          <w:szCs w:val="24"/>
        </w:rPr>
        <w:t>CEVVC</w:t>
      </w:r>
      <w:r w:rsidRPr="00BE44B8">
        <w:rPr>
          <w:rFonts w:ascii="Times New Roman" w:hAnsi="Times New Roman" w:cs="Times New Roman"/>
          <w:sz w:val="24"/>
          <w:szCs w:val="24"/>
        </w:rPr>
        <w:t xml:space="preserve">, ulterior fiind supuse distrugerii sau ștergerii, în funcție de suportul pe care au fost efectuate. Datele în format electronic sunt distruse după 3 ani din data exmatriculării studentului. </w:t>
      </w:r>
    </w:p>
    <w:p w:rsidR="0098794C" w:rsidRPr="00FA3A54" w:rsidRDefault="00BE44B8" w:rsidP="00FA3A54">
      <w:pPr>
        <w:jc w:val="center"/>
        <w:rPr>
          <w:rFonts w:ascii="Times New Roman" w:hAnsi="Times New Roman" w:cs="Times New Roman"/>
          <w:b/>
          <w:sz w:val="24"/>
          <w:szCs w:val="24"/>
        </w:rPr>
      </w:pPr>
      <w:r w:rsidRPr="00FA3A54">
        <w:rPr>
          <w:rFonts w:ascii="Times New Roman" w:hAnsi="Times New Roman" w:cs="Times New Roman"/>
          <w:b/>
          <w:sz w:val="24"/>
          <w:szCs w:val="24"/>
        </w:rPr>
        <w:t xml:space="preserve">VI. DREPTURILE </w:t>
      </w:r>
      <w:r w:rsidR="0098794C" w:rsidRPr="00FA3A54">
        <w:rPr>
          <w:rFonts w:ascii="Times New Roman" w:hAnsi="Times New Roman" w:cs="Times New Roman"/>
          <w:b/>
          <w:sz w:val="24"/>
          <w:szCs w:val="24"/>
        </w:rPr>
        <w:t>ELEVILOR</w:t>
      </w:r>
      <w:r w:rsidRPr="00FA3A54">
        <w:rPr>
          <w:rFonts w:ascii="Times New Roman" w:hAnsi="Times New Roman" w:cs="Times New Roman"/>
          <w:b/>
          <w:sz w:val="24"/>
          <w:szCs w:val="24"/>
        </w:rPr>
        <w:t xml:space="preserve"> ȘI PERSOANELOR VIZATE</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6.1. </w:t>
      </w:r>
      <w:r w:rsidR="0098794C">
        <w:rPr>
          <w:rFonts w:ascii="Times New Roman" w:hAnsi="Times New Roman" w:cs="Times New Roman"/>
          <w:sz w:val="24"/>
          <w:szCs w:val="24"/>
        </w:rPr>
        <w:t>CEVVC</w:t>
      </w:r>
      <w:r w:rsidRPr="00BE44B8">
        <w:rPr>
          <w:rFonts w:ascii="Times New Roman" w:hAnsi="Times New Roman" w:cs="Times New Roman"/>
          <w:sz w:val="24"/>
          <w:szCs w:val="24"/>
        </w:rPr>
        <w:t xml:space="preserve">, în calitate de operator de date cu caracter personal, garantează respectarea drepturilor privind protecția datelor cu caracter personal ce le revin </w:t>
      </w:r>
      <w:r w:rsidR="0098794C">
        <w:rPr>
          <w:rFonts w:ascii="Times New Roman" w:hAnsi="Times New Roman" w:cs="Times New Roman"/>
          <w:sz w:val="24"/>
          <w:szCs w:val="24"/>
        </w:rPr>
        <w:t>elevilor</w:t>
      </w:r>
      <w:r w:rsidRPr="00BE44B8">
        <w:rPr>
          <w:rFonts w:ascii="Times New Roman" w:hAnsi="Times New Roman" w:cs="Times New Roman"/>
          <w:sz w:val="24"/>
          <w:szCs w:val="24"/>
        </w:rPr>
        <w:t xml:space="preserve">, conform art. 12-18 din Legea RM nr. 133 din 08.07.2011, precum și, după caz, altor persoane vizate. </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6.2. În conformitate cu principiile de protecție a datelor cu caracter personal, persoanele vizate beneficiază de următoarele drepturi: la informare, de acces la date, de intervenție, de opoziție asupra datelor cu caracter personal ce-i vizează,dreptul de a nu fi supus unei decizii individuale, precum și dreptul de a se adresa în justiție. </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6.3. Toate persoanele implicate în activitatea de administrare și/sau prelucrare a informațiilor vor respecta procedura de acces la datele cu caracter personal. </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6.4. Acordarea dreptului de acces al angajaților (alţii decât executorii) la informațiile ce-i vizează se efectuează doar prin solicitarea expresă,în formă scrisă, cu acordul nemijlocit al </w:t>
      </w:r>
      <w:r w:rsidR="0098794C">
        <w:rPr>
          <w:rFonts w:ascii="Times New Roman" w:hAnsi="Times New Roman" w:cs="Times New Roman"/>
          <w:sz w:val="24"/>
          <w:szCs w:val="24"/>
        </w:rPr>
        <w:t>directorului CEVVC</w:t>
      </w:r>
      <w:r w:rsidRPr="00BE44B8">
        <w:rPr>
          <w:rFonts w:ascii="Times New Roman" w:hAnsi="Times New Roman" w:cs="Times New Roman"/>
          <w:sz w:val="24"/>
          <w:szCs w:val="24"/>
        </w:rPr>
        <w:t xml:space="preserve">. Informațiile furnizate vor fi acordate astfel, încât să nu prejudicieze drepturile terţilor. Persoanele care solicită date cu caracter personal trebuie să indice scopul solicitării, precum și perioada concretă pentru care solicită informațiile. Scopul solicitării trebuie să întrunească condiţiile prevăzute în alin.1 art. 4 din Legea RM nr. 133 din 08.07.2011. </w:t>
      </w:r>
    </w:p>
    <w:p w:rsidR="0098794C" w:rsidRDefault="00BE44B8" w:rsidP="00BE44B8">
      <w:pPr>
        <w:jc w:val="both"/>
        <w:rPr>
          <w:rFonts w:ascii="Times New Roman" w:hAnsi="Times New Roman" w:cs="Times New Roman"/>
          <w:sz w:val="24"/>
          <w:szCs w:val="24"/>
        </w:rPr>
      </w:pPr>
      <w:r w:rsidRPr="00BE44B8">
        <w:rPr>
          <w:rFonts w:ascii="Times New Roman" w:hAnsi="Times New Roman" w:cs="Times New Roman"/>
          <w:sz w:val="24"/>
          <w:szCs w:val="24"/>
        </w:rPr>
        <w:t xml:space="preserve">6.5. Există posibilitatea refuzării dreptului de acces în situaţia în care se aplică excepţiile prevăzute de lege. Necesitatea de a restricţiona accesul se poate impune în cazul în care există obligaţia de a proteja drepturile şi libertăţile unor terţe persoane, de exemplu, dacă în informațiile solicitate apar şi alte persoane şi nu există posibilitatea de a obţine consimţământul acestora sau nu pot fi extrase, prin editare, datele cu caracter personal nerelevante. </w:t>
      </w:r>
    </w:p>
    <w:p w:rsidR="00BE44B8" w:rsidRPr="00BE44B8" w:rsidRDefault="00BE44B8" w:rsidP="00BE44B8">
      <w:pPr>
        <w:jc w:val="both"/>
        <w:rPr>
          <w:rFonts w:ascii="Times New Roman" w:hAnsi="Times New Roman" w:cs="Times New Roman"/>
          <w:sz w:val="24"/>
          <w:szCs w:val="24"/>
        </w:rPr>
      </w:pPr>
    </w:p>
    <w:sectPr w:rsidR="00BE44B8" w:rsidRPr="00BE4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B8"/>
    <w:rsid w:val="0024718F"/>
    <w:rsid w:val="0098794C"/>
    <w:rsid w:val="00BE44B8"/>
    <w:rsid w:val="00D111B6"/>
    <w:rsid w:val="00FA3A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A3A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A3A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1805</Words>
  <Characters>10473</Characters>
  <Application>Microsoft Office Word</Application>
  <DocSecurity>0</DocSecurity>
  <Lines>87</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2021-02-06T18:36:00Z</dcterms:created>
  <dcterms:modified xsi:type="dcterms:W3CDTF">2021-02-06T19:30:00Z</dcterms:modified>
</cp:coreProperties>
</file>